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386"/>
        <w:gridCol w:w="2693"/>
      </w:tblGrid>
      <w:tr w:rsidR="008933DB" w:rsidTr="008933DB">
        <w:tc>
          <w:tcPr>
            <w:tcW w:w="2122" w:type="dxa"/>
          </w:tcPr>
          <w:p w:rsidR="008933DB" w:rsidRDefault="008933DB" w:rsidP="003C414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vAlign w:val="center"/>
          </w:tcPr>
          <w:p w:rsidR="00FB0D34" w:rsidRDefault="008933DB" w:rsidP="008933DB">
            <w:pPr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FB0D34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Konkurs za izradu znaka </w:t>
            </w:r>
          </w:p>
          <w:p w:rsidR="008933DB" w:rsidRDefault="008933DB" w:rsidP="008933DB">
            <w:pPr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FB0D34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i logotipa </w:t>
            </w:r>
            <w:r w:rsidR="00FB0D34">
              <w:rPr>
                <w:rFonts w:ascii="Verdana" w:hAnsi="Verdana"/>
                <w:b/>
                <w:sz w:val="24"/>
                <w:szCs w:val="24"/>
                <w:lang w:val="en-US"/>
              </w:rPr>
              <w:t>maratonske trke</w:t>
            </w:r>
            <w:bookmarkStart w:id="0" w:name="_GoBack"/>
            <w:bookmarkEnd w:id="0"/>
          </w:p>
          <w:p w:rsidR="00FB0D34" w:rsidRPr="00FB0D34" w:rsidRDefault="00FB0D34" w:rsidP="008933DB">
            <w:pPr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8933DB" w:rsidRDefault="008933DB" w:rsidP="008933D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FB0D34">
              <w:rPr>
                <w:rFonts w:ascii="Verdana" w:hAnsi="Verdana"/>
                <w:b/>
                <w:sz w:val="24"/>
                <w:szCs w:val="24"/>
                <w:lang w:val="en-US"/>
              </w:rPr>
              <w:t>SERBIA OPEN MARATHON</w:t>
            </w:r>
          </w:p>
        </w:tc>
        <w:tc>
          <w:tcPr>
            <w:tcW w:w="2693" w:type="dxa"/>
          </w:tcPr>
          <w:p w:rsidR="008933DB" w:rsidRDefault="008933DB" w:rsidP="003C414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33425" cy="9577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S log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374" cy="965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48B" w:rsidRPr="008933DB" w:rsidRDefault="0006248B" w:rsidP="003C414E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CE1387" w:rsidRPr="008933DB" w:rsidRDefault="008A533A" w:rsidP="003C414E">
      <w:pPr>
        <w:spacing w:after="0"/>
        <w:rPr>
          <w:rFonts w:ascii="Verdana" w:hAnsi="Verdana"/>
          <w:sz w:val="20"/>
          <w:szCs w:val="20"/>
          <w:lang w:val="en-US"/>
        </w:rPr>
      </w:pPr>
      <w:r w:rsidRPr="008933DB">
        <w:rPr>
          <w:rFonts w:ascii="Verdana" w:hAnsi="Verdana"/>
          <w:sz w:val="20"/>
          <w:szCs w:val="20"/>
          <w:lang w:val="en-US"/>
        </w:rPr>
        <w:t>Drage sugradjanke i sugradjani,</w:t>
      </w:r>
    </w:p>
    <w:p w:rsidR="0006248B" w:rsidRPr="008933DB" w:rsidRDefault="0006248B" w:rsidP="003C414E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8A533A" w:rsidRPr="008933DB" w:rsidRDefault="008A533A" w:rsidP="003C414E">
      <w:pPr>
        <w:spacing w:after="0"/>
        <w:jc w:val="both"/>
        <w:rPr>
          <w:rFonts w:ascii="Verdana" w:hAnsi="Verdana"/>
          <w:sz w:val="20"/>
          <w:szCs w:val="20"/>
          <w:lang w:val="en-US"/>
        </w:rPr>
      </w:pPr>
      <w:r w:rsidRPr="008933DB">
        <w:rPr>
          <w:rFonts w:ascii="Verdana" w:hAnsi="Verdana"/>
          <w:sz w:val="20"/>
          <w:szCs w:val="20"/>
          <w:lang w:val="en-US"/>
        </w:rPr>
        <w:t>U cilju popularizacije bavljenja sportom, Atletski Savez Srbije planira da organizuje novu maratonsku trku u Beogradu, 4.novembra 2018. godine.</w:t>
      </w:r>
      <w:r w:rsidR="00CF3681" w:rsidRPr="008933DB">
        <w:rPr>
          <w:rFonts w:ascii="Verdana" w:hAnsi="Verdana"/>
          <w:sz w:val="20"/>
          <w:szCs w:val="20"/>
          <w:lang w:val="en-US"/>
        </w:rPr>
        <w:t xml:space="preserve"> Staza trke je kru</w:t>
      </w:r>
      <w:r w:rsidR="003C414E" w:rsidRPr="008933DB">
        <w:rPr>
          <w:rFonts w:ascii="Verdana" w:hAnsi="Verdana"/>
          <w:sz w:val="20"/>
          <w:szCs w:val="20"/>
        </w:rPr>
        <w:t>ž</w:t>
      </w:r>
      <w:r w:rsidR="00CF3681" w:rsidRPr="008933DB">
        <w:rPr>
          <w:rFonts w:ascii="Verdana" w:hAnsi="Verdana"/>
          <w:sz w:val="20"/>
          <w:szCs w:val="20"/>
          <w:lang w:val="en-US"/>
        </w:rPr>
        <w:t>ne putanje, bez uspona, brza, idealna za postavljanje li</w:t>
      </w:r>
      <w:r w:rsidR="003C414E" w:rsidRPr="008933DB">
        <w:rPr>
          <w:rFonts w:ascii="Verdana" w:hAnsi="Verdana"/>
          <w:sz w:val="20"/>
          <w:szCs w:val="20"/>
          <w:lang w:val="en-US"/>
        </w:rPr>
        <w:t>č</w:t>
      </w:r>
      <w:r w:rsidR="00CF3681" w:rsidRPr="008933DB">
        <w:rPr>
          <w:rFonts w:ascii="Verdana" w:hAnsi="Verdana"/>
          <w:sz w:val="20"/>
          <w:szCs w:val="20"/>
          <w:lang w:val="en-US"/>
        </w:rPr>
        <w:t xml:space="preserve">nih </w:t>
      </w:r>
      <w:r w:rsidR="003C414E" w:rsidRPr="008933DB">
        <w:rPr>
          <w:rFonts w:ascii="Verdana" w:hAnsi="Verdana"/>
          <w:sz w:val="20"/>
          <w:szCs w:val="20"/>
          <w:lang w:val="en-US"/>
        </w:rPr>
        <w:t xml:space="preserve">trkačkih </w:t>
      </w:r>
      <w:r w:rsidR="00CF3681" w:rsidRPr="008933DB">
        <w:rPr>
          <w:rFonts w:ascii="Verdana" w:hAnsi="Verdana"/>
          <w:sz w:val="20"/>
          <w:szCs w:val="20"/>
          <w:lang w:val="en-US"/>
        </w:rPr>
        <w:t>rekorda.</w:t>
      </w:r>
    </w:p>
    <w:p w:rsidR="00CE1387" w:rsidRPr="008933DB" w:rsidRDefault="00CE1387" w:rsidP="003C414E">
      <w:pPr>
        <w:spacing w:after="0"/>
        <w:jc w:val="both"/>
        <w:rPr>
          <w:rFonts w:ascii="Verdana" w:hAnsi="Verdana"/>
          <w:sz w:val="20"/>
          <w:szCs w:val="20"/>
          <w:lang w:val="en-US"/>
        </w:rPr>
      </w:pPr>
      <w:r w:rsidRPr="008933DB">
        <w:rPr>
          <w:rFonts w:ascii="Verdana" w:hAnsi="Verdana"/>
          <w:sz w:val="20"/>
          <w:szCs w:val="20"/>
          <w:lang w:val="en-US"/>
        </w:rPr>
        <w:t>Pozivamo Vas da poka</w:t>
      </w:r>
      <w:r w:rsidR="003C414E" w:rsidRPr="008933DB">
        <w:rPr>
          <w:rFonts w:ascii="Verdana" w:hAnsi="Verdana"/>
          <w:sz w:val="20"/>
          <w:szCs w:val="20"/>
          <w:lang w:val="en-US"/>
        </w:rPr>
        <w:t>ž</w:t>
      </w:r>
      <w:r w:rsidRPr="008933DB">
        <w:rPr>
          <w:rFonts w:ascii="Verdana" w:hAnsi="Verdana"/>
          <w:sz w:val="20"/>
          <w:szCs w:val="20"/>
          <w:lang w:val="en-US"/>
        </w:rPr>
        <w:t>ete svoj talenat I da se uklju</w:t>
      </w:r>
      <w:r w:rsidR="003C414E" w:rsidRPr="008933DB">
        <w:rPr>
          <w:rFonts w:ascii="Verdana" w:hAnsi="Verdana"/>
          <w:sz w:val="20"/>
          <w:szCs w:val="20"/>
          <w:lang w:val="en-US"/>
        </w:rPr>
        <w:t>č</w:t>
      </w:r>
      <w:r w:rsidRPr="008933DB">
        <w:rPr>
          <w:rFonts w:ascii="Verdana" w:hAnsi="Verdana"/>
          <w:sz w:val="20"/>
          <w:szCs w:val="20"/>
          <w:lang w:val="en-US"/>
        </w:rPr>
        <w:t xml:space="preserve">ite u konkurs za izradu </w:t>
      </w:r>
      <w:r w:rsidR="00DD1408"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 xml:space="preserve">originalnor rešenja </w:t>
      </w:r>
      <w:r w:rsidRPr="008933DB">
        <w:rPr>
          <w:rFonts w:ascii="Verdana" w:hAnsi="Verdana"/>
          <w:sz w:val="20"/>
          <w:szCs w:val="20"/>
          <w:lang w:val="en-US"/>
        </w:rPr>
        <w:t xml:space="preserve">znaka </w:t>
      </w:r>
      <w:r w:rsidR="003C414E" w:rsidRPr="008933DB">
        <w:rPr>
          <w:rFonts w:ascii="Verdana" w:hAnsi="Verdana"/>
          <w:sz w:val="20"/>
          <w:szCs w:val="20"/>
          <w:lang w:val="en-US"/>
        </w:rPr>
        <w:t>i</w:t>
      </w:r>
      <w:r w:rsidRPr="008933DB">
        <w:rPr>
          <w:rFonts w:ascii="Verdana" w:hAnsi="Verdana"/>
          <w:sz w:val="20"/>
          <w:szCs w:val="20"/>
          <w:lang w:val="en-US"/>
        </w:rPr>
        <w:t xml:space="preserve"> logotipa maratonske trke: SERBIA OPEN MARATHON.</w:t>
      </w:r>
    </w:p>
    <w:p w:rsidR="002B271D" w:rsidRPr="008933DB" w:rsidRDefault="002B271D" w:rsidP="003C414E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3C414E" w:rsidRPr="008933DB" w:rsidRDefault="001D69DE" w:rsidP="003C414E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>Zadatak</w:t>
      </w:r>
    </w:p>
    <w:p w:rsidR="003C414E" w:rsidRPr="008933DB" w:rsidRDefault="00DD1408" w:rsidP="003C414E">
      <w:pPr>
        <w:shd w:val="clear" w:color="auto" w:fill="FFFFFF"/>
        <w:spacing w:after="0" w:line="300" w:lineRule="atLeast"/>
        <w:ind w:left="360"/>
        <w:outlineLvl w:val="2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Rešenje zaštitnog znaka </w:t>
      </w:r>
      <w:r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>maratona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 treba da</w:t>
      </w:r>
      <w:r w:rsidR="002B271D"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>:</w:t>
      </w:r>
    </w:p>
    <w:p w:rsidR="003C414E" w:rsidRPr="008933DB" w:rsidRDefault="002B271D" w:rsidP="003C414E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outlineLvl w:val="2"/>
        <w:rPr>
          <w:rFonts w:ascii="Verdana" w:hAnsi="Verdana"/>
          <w:sz w:val="20"/>
          <w:szCs w:val="20"/>
          <w:lang w:val="en-U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Jasno sadrži naziv </w:t>
      </w:r>
      <w:r w:rsidR="0006248B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maratona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 - </w:t>
      </w:r>
      <w:r w:rsidR="0006248B" w:rsidRPr="008933DB">
        <w:rPr>
          <w:rFonts w:ascii="Verdana" w:hAnsi="Verdana"/>
          <w:sz w:val="20"/>
          <w:szCs w:val="20"/>
          <w:lang w:val="en-US"/>
        </w:rPr>
        <w:t>SERBIA OPEN MARATHON</w:t>
      </w:r>
      <w:r w:rsidR="00DD1408" w:rsidRPr="008933DB">
        <w:rPr>
          <w:rFonts w:ascii="Verdana" w:hAnsi="Verdana"/>
          <w:sz w:val="20"/>
          <w:szCs w:val="20"/>
          <w:lang w:val="en-US"/>
        </w:rPr>
        <w:t>;</w:t>
      </w:r>
    </w:p>
    <w:p w:rsidR="003C414E" w:rsidRPr="008933DB" w:rsidRDefault="00DD1408" w:rsidP="003C414E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Sažima temu tr</w:t>
      </w:r>
      <w:r w:rsidR="003C414E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č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anja, rekreacije i Atletskog Saveza Srbije;</w:t>
      </w:r>
    </w:p>
    <w:p w:rsidR="003C414E" w:rsidRPr="008933DB" w:rsidRDefault="002B271D" w:rsidP="003C414E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Obezbeđuje vizuelnu prepoznatljivost</w:t>
      </w:r>
      <w:r w:rsidR="00DD1408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, ostavlja snažan i upečatljiv utisak;</w:t>
      </w:r>
    </w:p>
    <w:p w:rsidR="003C414E" w:rsidRPr="008933DB" w:rsidRDefault="002B271D" w:rsidP="003C414E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Privlači pažnju ciljne grupe (</w:t>
      </w:r>
      <w:r w:rsidR="00D757AF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trka</w:t>
      </w:r>
      <w:r w:rsidR="003C414E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č</w:t>
      </w:r>
      <w:r w:rsidR="00D757AF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a</w:t>
      </w:r>
      <w:r w:rsidR="0006248B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/</w:t>
      </w:r>
      <w:r w:rsidR="00D757AF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rekreativaca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)</w:t>
      </w:r>
      <w:r w:rsidR="00DD1408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;</w:t>
      </w:r>
    </w:p>
    <w:p w:rsidR="003C414E" w:rsidRPr="008933DB" w:rsidRDefault="003C414E" w:rsidP="003C414E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B</w:t>
      </w:r>
      <w:r w:rsidR="00DD1408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ude originalan, reprezentativan i lako prepoznatljiv; </w:t>
      </w:r>
    </w:p>
    <w:p w:rsidR="003C414E" w:rsidRPr="008933DB" w:rsidRDefault="002B271D" w:rsidP="003C414E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Adekvatno se razvija i primenjuje na svim dokumentima i brending elementima: vizit karta, memorandum, koverta, sajt, table za obeležavanje u prostoru i van njega</w:t>
      </w:r>
      <w:r w:rsidR="00D757AF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, majicama, medaljama, i ostalom promotivnom materijalu</w:t>
      </w:r>
      <w:r w:rsidR="003C414E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;</w:t>
      </w:r>
    </w:p>
    <w:p w:rsidR="003C414E" w:rsidRPr="008933DB" w:rsidRDefault="002B271D" w:rsidP="003C414E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Bude jasan, stabilan, konzistentan i koherentan</w:t>
      </w:r>
      <w:r w:rsidR="003C414E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;</w:t>
      </w:r>
    </w:p>
    <w:p w:rsidR="003C414E" w:rsidRPr="008933DB" w:rsidRDefault="00CF3681" w:rsidP="003C414E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outlineLvl w:val="2"/>
        <w:rPr>
          <w:rFonts w:ascii="Verdana" w:hAnsi="Verdana"/>
          <w:sz w:val="20"/>
          <w:szCs w:val="20"/>
          <w:lang w:val="en-US"/>
        </w:rPr>
      </w:pPr>
      <w:r w:rsidRPr="008933DB">
        <w:rPr>
          <w:rFonts w:ascii="Verdana" w:hAnsi="Verdana"/>
          <w:sz w:val="20"/>
          <w:szCs w:val="20"/>
          <w:lang w:val="en-US"/>
        </w:rPr>
        <w:t xml:space="preserve">Da budu upotrebljene tri boje, crveno, plava, bela; </w:t>
      </w:r>
    </w:p>
    <w:p w:rsidR="00CF3681" w:rsidRPr="008933DB" w:rsidRDefault="00CF3681" w:rsidP="003C414E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outlineLvl w:val="2"/>
        <w:rPr>
          <w:rFonts w:ascii="Verdana" w:hAnsi="Verdana"/>
          <w:sz w:val="20"/>
          <w:szCs w:val="20"/>
          <w:lang w:val="en-US"/>
        </w:rPr>
      </w:pPr>
      <w:r w:rsidRPr="008933DB">
        <w:rPr>
          <w:rFonts w:ascii="Verdana" w:hAnsi="Verdana"/>
          <w:sz w:val="20"/>
          <w:szCs w:val="20"/>
          <w:lang w:val="en-US"/>
        </w:rPr>
        <w:t>Da re</w:t>
      </w:r>
      <w:r w:rsidR="003C414E" w:rsidRPr="008933DB">
        <w:rPr>
          <w:rFonts w:ascii="Verdana" w:hAnsi="Verdana"/>
          <w:sz w:val="20"/>
          <w:szCs w:val="20"/>
          <w:lang w:val="en-US"/>
        </w:rPr>
        <w:t>š</w:t>
      </w:r>
      <w:r w:rsidRPr="008933DB">
        <w:rPr>
          <w:rFonts w:ascii="Verdana" w:hAnsi="Verdana"/>
          <w:sz w:val="20"/>
          <w:szCs w:val="20"/>
          <w:lang w:val="en-US"/>
        </w:rPr>
        <w:t>enje mo</w:t>
      </w:r>
      <w:r w:rsidR="003C414E" w:rsidRPr="008933DB">
        <w:rPr>
          <w:rFonts w:ascii="Verdana" w:hAnsi="Verdana"/>
          <w:sz w:val="20"/>
          <w:szCs w:val="20"/>
          <w:lang w:val="en-US"/>
        </w:rPr>
        <w:t>ž</w:t>
      </w:r>
      <w:r w:rsidRPr="008933DB">
        <w:rPr>
          <w:rFonts w:ascii="Verdana" w:hAnsi="Verdana"/>
          <w:sz w:val="20"/>
          <w:szCs w:val="20"/>
          <w:lang w:val="en-US"/>
        </w:rPr>
        <w:t xml:space="preserve">e da se koristi </w:t>
      </w:r>
      <w:r w:rsidR="003C414E" w:rsidRPr="008933DB">
        <w:rPr>
          <w:rFonts w:ascii="Verdana" w:hAnsi="Verdana"/>
          <w:sz w:val="20"/>
          <w:szCs w:val="20"/>
          <w:lang w:val="en-US"/>
        </w:rPr>
        <w:t>i</w:t>
      </w:r>
      <w:r w:rsidRPr="008933DB">
        <w:rPr>
          <w:rFonts w:ascii="Verdana" w:hAnsi="Verdana"/>
          <w:sz w:val="20"/>
          <w:szCs w:val="20"/>
          <w:lang w:val="en-US"/>
        </w:rPr>
        <w:t xml:space="preserve"> monohromatsko;</w:t>
      </w:r>
    </w:p>
    <w:p w:rsidR="008933DB" w:rsidRPr="008933DB" w:rsidRDefault="008933DB" w:rsidP="003C414E">
      <w:pPr>
        <w:shd w:val="clear" w:color="auto" w:fill="FFFFFF"/>
        <w:spacing w:after="0" w:line="300" w:lineRule="atLeast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</w:pPr>
    </w:p>
    <w:p w:rsidR="008933DB" w:rsidRPr="008933DB" w:rsidRDefault="002B271D" w:rsidP="008933DB">
      <w:pPr>
        <w:shd w:val="clear" w:color="auto" w:fill="FFFFFF"/>
        <w:spacing w:after="0" w:line="300" w:lineRule="atLeast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>2. Karakter konkursa:</w:t>
      </w:r>
    </w:p>
    <w:p w:rsidR="008933DB" w:rsidRPr="008933DB" w:rsidRDefault="002B271D" w:rsidP="008933DB">
      <w:pPr>
        <w:pStyle w:val="ListParagraph"/>
        <w:numPr>
          <w:ilvl w:val="0"/>
          <w:numId w:val="11"/>
        </w:num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Prema vrsti, konkurs je </w:t>
      </w:r>
      <w:r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>opšti.</w:t>
      </w:r>
    </w:p>
    <w:p w:rsidR="008933DB" w:rsidRPr="008933DB" w:rsidRDefault="002B271D" w:rsidP="008933DB">
      <w:pPr>
        <w:pStyle w:val="ListParagraph"/>
        <w:numPr>
          <w:ilvl w:val="0"/>
          <w:numId w:val="11"/>
        </w:num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Prema zadatku, konkurs je</w:t>
      </w:r>
      <w:r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> idejni.</w:t>
      </w:r>
    </w:p>
    <w:p w:rsidR="008933DB" w:rsidRPr="008933DB" w:rsidRDefault="002B271D" w:rsidP="009D34E0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jc w:val="both"/>
        <w:outlineLvl w:val="2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Prema obliku, konkurs je</w:t>
      </w:r>
      <w:r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> jednostepen.</w:t>
      </w:r>
    </w:p>
    <w:p w:rsidR="001D69DE" w:rsidRPr="008933DB" w:rsidRDefault="002B271D" w:rsidP="008933DB">
      <w:pPr>
        <w:shd w:val="clear" w:color="auto" w:fill="FFFFFF"/>
        <w:spacing w:after="0" w:line="360" w:lineRule="atLeast"/>
        <w:jc w:val="both"/>
        <w:outlineLvl w:val="2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>Autor predloženog rada može da bude pojedinac, grupa, dizajn studio ili marketing agencija. 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Predloženi radovi moraju da odgovaraju instrukcijama navedenim u opisu i vrednostima koje promoviše </w:t>
      </w:r>
      <w:r w:rsidR="00D757AF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Atletski Savez Srbije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. </w:t>
      </w:r>
      <w:r w:rsidR="0006248B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Pravo učešća na konkursu imaju svi građani Republike Srbije kao</w:t>
      </w:r>
      <w:r w:rsidR="00D757AF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: 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lic</w:t>
      </w:r>
      <w:r w:rsidR="003C414E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e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/grup</w:t>
      </w:r>
      <w:r w:rsidR="003C414E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a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/agencij</w:t>
      </w:r>
      <w:r w:rsidR="003C414E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a</w:t>
      </w:r>
      <w:r w:rsidR="001D69DE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.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 </w:t>
      </w:r>
      <w:r w:rsidR="001D69DE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Jedan Autor može poslati više rešenja, s tim da svako od rešenja mora biti dostavljeno i prezentovano kao poseban, nezavisan </w:t>
      </w:r>
      <w:r w:rsidR="003C414E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predlog</w:t>
      </w:r>
      <w:r w:rsidR="001D69DE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.</w:t>
      </w:r>
    </w:p>
    <w:p w:rsidR="001D69DE" w:rsidRPr="008933DB" w:rsidRDefault="001D69DE" w:rsidP="003C414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</w:p>
    <w:p w:rsidR="008933DB" w:rsidRPr="008933DB" w:rsidRDefault="002B271D" w:rsidP="008933DB">
      <w:pPr>
        <w:shd w:val="clear" w:color="auto" w:fill="FFFFFF"/>
        <w:spacing w:after="0" w:line="300" w:lineRule="atLeast"/>
        <w:outlineLvl w:val="2"/>
        <w:rPr>
          <w:rFonts w:ascii="Verdana" w:eastAsia="Times New Roman" w:hAnsi="Verdana" w:cs="Arial"/>
          <w:bCs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 xml:space="preserve">3. Sadržaj </w:t>
      </w:r>
      <w:r w:rsidR="00CF3681"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>re</w:t>
      </w:r>
      <w:r w:rsidR="003C414E"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>š</w:t>
      </w:r>
      <w:r w:rsidR="00CF3681"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>enja</w:t>
      </w:r>
      <w:r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 xml:space="preserve"> i način predaje</w:t>
      </w:r>
      <w:r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br/>
      </w:r>
      <w:r w:rsidRPr="008933DB">
        <w:rPr>
          <w:rFonts w:ascii="Verdana" w:eastAsia="Times New Roman" w:hAnsi="Verdana" w:cs="Arial"/>
          <w:bCs/>
          <w:color w:val="000000"/>
          <w:sz w:val="20"/>
          <w:szCs w:val="20"/>
          <w:lang w:eastAsia="sr-Latn-RS"/>
        </w:rPr>
        <w:t>Konkursni rad treba da sadrži sledeće elemente:</w:t>
      </w:r>
      <w:r w:rsidR="00670AE9" w:rsidRPr="008933DB">
        <w:rPr>
          <w:rFonts w:ascii="Verdana" w:eastAsia="Times New Roman" w:hAnsi="Verdana" w:cs="Arial"/>
          <w:bCs/>
          <w:color w:val="000000"/>
          <w:sz w:val="20"/>
          <w:szCs w:val="20"/>
          <w:lang w:eastAsia="sr-Latn-RS"/>
        </w:rPr>
        <w:t xml:space="preserve"> </w:t>
      </w:r>
    </w:p>
    <w:p w:rsidR="008933DB" w:rsidRPr="008933DB" w:rsidRDefault="002B271D" w:rsidP="008933DB">
      <w:p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 xml:space="preserve">Prijava, </w:t>
      </w:r>
      <w:r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>napisana u telu mejla, treba da sadrži sledeće podatke</w:t>
      </w:r>
      <w:r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>:</w:t>
      </w:r>
    </w:p>
    <w:p w:rsidR="008933DB" w:rsidRPr="008933DB" w:rsidRDefault="002B271D" w:rsidP="008933DB">
      <w:pPr>
        <w:pStyle w:val="ListParagraph"/>
        <w:numPr>
          <w:ilvl w:val="0"/>
          <w:numId w:val="12"/>
        </w:num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Ime i prezime uc</w:t>
      </w:r>
      <w:r w:rsidRPr="008933DB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̌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esnika konkursa / Naziv grupe autora / Naziv dizajn studija / Naziv marketing agencije</w:t>
      </w:r>
    </w:p>
    <w:p w:rsidR="002B271D" w:rsidRPr="008933DB" w:rsidRDefault="002B271D" w:rsidP="008933DB">
      <w:pPr>
        <w:pStyle w:val="ListParagraph"/>
        <w:numPr>
          <w:ilvl w:val="0"/>
          <w:numId w:val="12"/>
        </w:num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Kontakt informacije (adresa, adresa elektronske pošte, mobilni telefon)</w:t>
      </w:r>
    </w:p>
    <w:p w:rsidR="008933DB" w:rsidRPr="008933DB" w:rsidRDefault="002B271D" w:rsidP="003C414E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b/>
          <w:color w:val="000000"/>
          <w:sz w:val="20"/>
          <w:szCs w:val="20"/>
          <w:lang w:eastAsia="sr-Latn-RS"/>
        </w:rPr>
        <w:t>Konkursni rad u prilogu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 (kao attachment u pdf format – maksimalne veličine do 10MB) koji treba da sadrži sledeće elemente:</w:t>
      </w:r>
    </w:p>
    <w:p w:rsidR="008933DB" w:rsidRPr="008933DB" w:rsidRDefault="002B271D" w:rsidP="003C414E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a) Kratko obrazloženje idejnog rešenja</w:t>
      </w:r>
    </w:p>
    <w:p w:rsidR="002B271D" w:rsidRPr="008933DB" w:rsidRDefault="002B271D" w:rsidP="003C414E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lastRenderedPageBreak/>
        <w:t>b) Vizuelni materijal koji treba da sadrži: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br/>
        <w:t>- Logo u PDF dokumentu: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br/>
        <w:t xml:space="preserve">- 2 opcije -  </w:t>
      </w:r>
      <w:r w:rsidR="003C414E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u boji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 i</w:t>
      </w:r>
      <w:r w:rsidR="003C414E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 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crno-belo rešenje / pozitiv i negativ *boje za primenu u štampi, kao i za potre</w:t>
      </w:r>
      <w:r w:rsidR="00D757AF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be digitalnih medija CMYK - RGB</w:t>
      </w:r>
    </w:p>
    <w:p w:rsidR="008933DB" w:rsidRDefault="00670AE9" w:rsidP="003C414E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 xml:space="preserve">Dokumenta treba poslati isključivo elektronskom poštom na adresu: </w:t>
      </w:r>
      <w:hyperlink r:id="rId7" w:history="1">
        <w:r w:rsidRPr="008933DB">
          <w:rPr>
            <w:rStyle w:val="Hyperlink"/>
            <w:rFonts w:ascii="Verdana" w:hAnsi="Verdana"/>
            <w:b/>
            <w:sz w:val="20"/>
            <w:szCs w:val="20"/>
            <w:lang w:val="en-US"/>
          </w:rPr>
          <w:t>serbiaopenmarathon@gmail.com</w:t>
        </w:r>
      </w:hyperlink>
      <w:r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 xml:space="preserve">, </w:t>
      </w:r>
    </w:p>
    <w:p w:rsidR="00CF3681" w:rsidRPr="008933DB" w:rsidRDefault="00670AE9" w:rsidP="003C414E">
      <w:pPr>
        <w:shd w:val="clear" w:color="auto" w:fill="FFFFFF"/>
        <w:spacing w:after="0" w:line="384" w:lineRule="atLeast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>sa naznakom „ASS - Prijava za konkurs za maratonsku trku“.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br/>
      </w:r>
    </w:p>
    <w:p w:rsidR="002B271D" w:rsidRPr="008933DB" w:rsidRDefault="002B271D" w:rsidP="003C414E">
      <w:pPr>
        <w:shd w:val="clear" w:color="auto" w:fill="FFFFFF"/>
        <w:spacing w:after="0" w:line="300" w:lineRule="atLeast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 xml:space="preserve">4. Rok za predaju </w:t>
      </w:r>
      <w:r w:rsidR="00CF3681"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>resenja</w:t>
      </w:r>
    </w:p>
    <w:p w:rsidR="00CF3681" w:rsidRPr="008933DB" w:rsidRDefault="002B271D" w:rsidP="003C414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 xml:space="preserve">Rok </w:t>
      </w:r>
      <w:r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 xml:space="preserve">za predaju </w:t>
      </w:r>
      <w:r w:rsidR="00CF3681"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>resenja</w:t>
      </w:r>
      <w:r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 xml:space="preserve"> </w:t>
      </w:r>
      <w:r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 xml:space="preserve">je </w:t>
      </w:r>
      <w:r w:rsidR="00D757AF"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>26</w:t>
      </w:r>
      <w:r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>.</w:t>
      </w:r>
      <w:r w:rsidR="00D757AF"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>mart</w:t>
      </w:r>
      <w:r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 xml:space="preserve"> 201</w:t>
      </w:r>
      <w:r w:rsidR="00D757AF"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>8</w:t>
      </w:r>
      <w:r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>. godine (do ponoći)</w:t>
      </w:r>
      <w:r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>.</w:t>
      </w:r>
      <w:r w:rsidR="00DD1408"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 xml:space="preserve"> </w:t>
      </w:r>
      <w:r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>Rezultati k</w:t>
      </w:r>
      <w:r w:rsidR="00CF3681"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 xml:space="preserve">onkursa </w:t>
      </w:r>
      <w:r w:rsid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>biće</w:t>
      </w:r>
      <w:r w:rsidR="00CF3681"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 xml:space="preserve"> objavljeni do 2</w:t>
      </w:r>
      <w:r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 xml:space="preserve">8. </w:t>
      </w:r>
      <w:r w:rsidR="00CF3681"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 xml:space="preserve">marta </w:t>
      </w:r>
      <w:r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>201</w:t>
      </w:r>
      <w:r w:rsidR="00CF3681"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>8</w:t>
      </w:r>
      <w:r w:rsidRPr="008933DB">
        <w:rPr>
          <w:rFonts w:ascii="Verdana" w:eastAsia="Times New Roman" w:hAnsi="Verdana" w:cs="Times New Roman"/>
          <w:bCs/>
          <w:color w:val="000000"/>
          <w:sz w:val="20"/>
          <w:szCs w:val="20"/>
          <w:lang w:eastAsia="sr-Latn-RS"/>
        </w:rPr>
        <w:t>. godine.</w:t>
      </w:r>
    </w:p>
    <w:p w:rsidR="001D69DE" w:rsidRPr="008933DB" w:rsidRDefault="001D69DE" w:rsidP="003C414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</w:p>
    <w:p w:rsidR="002B271D" w:rsidRPr="008933DB" w:rsidRDefault="001D69DE" w:rsidP="003C414E">
      <w:p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>5</w:t>
      </w:r>
      <w:r w:rsidR="002B271D"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>. Kriterijumi</w:t>
      </w:r>
      <w:r w:rsidR="002B271D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br/>
        <w:t>Pri odabiru radova komisija će ocenjivati sledeće kriterijume:</w:t>
      </w:r>
    </w:p>
    <w:p w:rsidR="002B271D" w:rsidRPr="008933DB" w:rsidRDefault="002B271D" w:rsidP="003C414E">
      <w:pPr>
        <w:numPr>
          <w:ilvl w:val="0"/>
          <w:numId w:val="6"/>
        </w:numPr>
        <w:shd w:val="clear" w:color="auto" w:fill="FFFFFF"/>
        <w:spacing w:after="0" w:line="384" w:lineRule="atLeast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poštovanje instrukcija koje su date u zadatku,</w:t>
      </w:r>
    </w:p>
    <w:p w:rsidR="002B271D" w:rsidRPr="008933DB" w:rsidRDefault="002B271D" w:rsidP="003C414E">
      <w:pPr>
        <w:numPr>
          <w:ilvl w:val="0"/>
          <w:numId w:val="6"/>
        </w:numPr>
        <w:shd w:val="clear" w:color="auto" w:fill="FFFFFF"/>
        <w:spacing w:after="0" w:line="384" w:lineRule="atLeast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umetnički kvalitet i inovativnost radova,</w:t>
      </w:r>
    </w:p>
    <w:p w:rsidR="002B271D" w:rsidRPr="008933DB" w:rsidRDefault="002B271D" w:rsidP="003C414E">
      <w:pPr>
        <w:numPr>
          <w:ilvl w:val="0"/>
          <w:numId w:val="6"/>
        </w:numPr>
        <w:shd w:val="clear" w:color="auto" w:fill="FFFFFF"/>
        <w:spacing w:after="0" w:line="384" w:lineRule="atLeast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jasan i aktuelan koncept,</w:t>
      </w:r>
    </w:p>
    <w:p w:rsidR="002B271D" w:rsidRPr="008933DB" w:rsidRDefault="002B271D" w:rsidP="003C414E">
      <w:pPr>
        <w:numPr>
          <w:ilvl w:val="0"/>
          <w:numId w:val="6"/>
        </w:numPr>
        <w:shd w:val="clear" w:color="auto" w:fill="FFFFFF"/>
        <w:spacing w:after="0" w:line="384" w:lineRule="atLeast"/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primenjivost idejnog rešenja i njegov razvoj</w:t>
      </w:r>
    </w:p>
    <w:p w:rsidR="00D757AF" w:rsidRPr="008933DB" w:rsidRDefault="00D757AF" w:rsidP="003C414E">
      <w:pPr>
        <w:shd w:val="clear" w:color="auto" w:fill="FFFFFF"/>
        <w:spacing w:after="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</w:p>
    <w:p w:rsidR="002B271D" w:rsidRPr="008933DB" w:rsidRDefault="001D69DE" w:rsidP="003C414E">
      <w:pPr>
        <w:shd w:val="clear" w:color="auto" w:fill="FFFFFF"/>
        <w:spacing w:after="0" w:line="300" w:lineRule="atLeast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>6</w:t>
      </w:r>
      <w:r w:rsidR="002B271D"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>. Nagrada</w:t>
      </w:r>
    </w:p>
    <w:p w:rsidR="002B271D" w:rsidRPr="008933DB" w:rsidRDefault="001D69DE" w:rsidP="003C414E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Za </w:t>
      </w:r>
      <w:r w:rsidR="00670AE9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tri 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prvoplasiranog učesnika predviđen</w:t>
      </w:r>
      <w:r w:rsidR="00670AE9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u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 </w:t>
      </w:r>
      <w:r w:rsidR="00670AE9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su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 </w:t>
      </w:r>
      <w:r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>robn</w:t>
      </w:r>
      <w:r w:rsidR="00670AE9"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>e</w:t>
      </w:r>
      <w:r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 xml:space="preserve"> nagrad</w:t>
      </w:r>
      <w:r w:rsidR="00670AE9"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>e</w:t>
      </w:r>
      <w:r w:rsidRPr="00893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r-Latn-RS"/>
        </w:rPr>
        <w:t xml:space="preserve"> – sportska oprema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, a </w:t>
      </w:r>
      <w:r w:rsidR="00670AE9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svim ostalim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 </w:t>
      </w:r>
      <w:r w:rsidR="00670AE9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učesnicima Konkursa biće izdati Sertifikat o učešću na Konkursu</w:t>
      </w:r>
    </w:p>
    <w:p w:rsidR="001D69DE" w:rsidRPr="008933DB" w:rsidRDefault="001D69DE" w:rsidP="003C414E">
      <w:pPr>
        <w:shd w:val="clear" w:color="auto" w:fill="FFFFFF"/>
        <w:spacing w:after="0" w:line="300" w:lineRule="atLeast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</w:pPr>
    </w:p>
    <w:p w:rsidR="002B271D" w:rsidRPr="008933DB" w:rsidRDefault="001D69DE" w:rsidP="003C414E">
      <w:pPr>
        <w:shd w:val="clear" w:color="auto" w:fill="FFFFFF"/>
        <w:spacing w:after="0" w:line="300" w:lineRule="atLeast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>7</w:t>
      </w:r>
      <w:r w:rsidR="002B271D" w:rsidRPr="008933D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sr-Latn-RS"/>
        </w:rPr>
        <w:t>. Autorska prava</w:t>
      </w:r>
    </w:p>
    <w:p w:rsidR="002B271D" w:rsidRPr="008933DB" w:rsidRDefault="002B271D" w:rsidP="008933DB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</w:pP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Odmah nakon izbora autora i idejnog rešenja novog kompanijskog znaka, biće potpisani i posebni ugovori koji regulišu sva međusobna prava i obaveze, uključujući i prenos autorskih prava sa autora na </w:t>
      </w:r>
      <w:r w:rsidR="00D757AF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Atletski Savez Srbije</w:t>
      </w:r>
      <w:r w:rsidR="001D69DE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. 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Autor(i) izabranog rada u celini i isključivo preneće na </w:t>
      </w:r>
      <w:r w:rsidR="00D757AF"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>Atletski Savez Srbije</w:t>
      </w:r>
      <w:r w:rsidRPr="008933DB">
        <w:rPr>
          <w:rFonts w:ascii="Verdana" w:eastAsia="Times New Roman" w:hAnsi="Verdana" w:cs="Times New Roman"/>
          <w:color w:val="000000"/>
          <w:sz w:val="20"/>
          <w:szCs w:val="20"/>
          <w:lang w:eastAsia="sr-Latn-RS"/>
        </w:rPr>
        <w:t xml:space="preserve"> sva imovinska autorska prava na izabranom autorskom delu, pravo na ekonomsko iskorišćavanje i umnožavanje autorskog dela i svim njegovim izmenama / preradama. Prenos prava je isključiv, prostorno, vremenski i predmetno neograničen.</w:t>
      </w:r>
    </w:p>
    <w:p w:rsidR="002B271D" w:rsidRDefault="002B271D" w:rsidP="001D69DE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FB0D34" w:rsidRDefault="00FB0D34" w:rsidP="001D69DE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FB0D34" w:rsidRDefault="00FB0D34" w:rsidP="001D69DE">
      <w:p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Sportski pozdrav,</w:t>
      </w:r>
    </w:p>
    <w:p w:rsidR="00FB0D34" w:rsidRDefault="00FB0D34" w:rsidP="001D69DE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FB0D34" w:rsidRDefault="00FB0D34" w:rsidP="001D69DE">
      <w:p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Organizacioni tim</w:t>
      </w:r>
    </w:p>
    <w:p w:rsidR="00FB0D34" w:rsidRDefault="00FB0D34" w:rsidP="001D69DE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FB0D34" w:rsidRPr="008933DB" w:rsidRDefault="00FB0D34" w:rsidP="001D69DE">
      <w:pPr>
        <w:spacing w:after="0"/>
        <w:rPr>
          <w:rFonts w:ascii="Verdana" w:hAnsi="Verdana"/>
          <w:sz w:val="20"/>
          <w:szCs w:val="20"/>
          <w:lang w:val="en-US"/>
        </w:rPr>
      </w:pPr>
      <w:r w:rsidRPr="008933DB">
        <w:rPr>
          <w:rFonts w:ascii="Verdana" w:hAnsi="Verdana"/>
          <w:b/>
          <w:sz w:val="20"/>
          <w:szCs w:val="20"/>
          <w:lang w:val="en-US"/>
        </w:rPr>
        <w:t>SERBIA OPEN MARATHON</w:t>
      </w:r>
    </w:p>
    <w:sectPr w:rsidR="00FB0D34" w:rsidRPr="008933DB" w:rsidSect="008933DB">
      <w:pgSz w:w="11906" w:h="16838" w:code="9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31AE"/>
    <w:multiLevelType w:val="multilevel"/>
    <w:tmpl w:val="3D34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7452E"/>
    <w:multiLevelType w:val="hybridMultilevel"/>
    <w:tmpl w:val="80608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075396"/>
    <w:multiLevelType w:val="multilevel"/>
    <w:tmpl w:val="D0E8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16274"/>
    <w:multiLevelType w:val="multilevel"/>
    <w:tmpl w:val="6A62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10187"/>
    <w:multiLevelType w:val="hybridMultilevel"/>
    <w:tmpl w:val="69181A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475AB"/>
    <w:multiLevelType w:val="multilevel"/>
    <w:tmpl w:val="DC68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37685"/>
    <w:multiLevelType w:val="multilevel"/>
    <w:tmpl w:val="3652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608E1"/>
    <w:multiLevelType w:val="hybridMultilevel"/>
    <w:tmpl w:val="BFC0D8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72D6E"/>
    <w:multiLevelType w:val="hybridMultilevel"/>
    <w:tmpl w:val="1584A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777E4"/>
    <w:multiLevelType w:val="hybridMultilevel"/>
    <w:tmpl w:val="6FB4E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46F9E"/>
    <w:multiLevelType w:val="hybridMultilevel"/>
    <w:tmpl w:val="70BEB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F7E99"/>
    <w:multiLevelType w:val="hybridMultilevel"/>
    <w:tmpl w:val="2A00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BD"/>
    <w:rsid w:val="0006248B"/>
    <w:rsid w:val="001D69DE"/>
    <w:rsid w:val="002B271D"/>
    <w:rsid w:val="003C414E"/>
    <w:rsid w:val="00474BBD"/>
    <w:rsid w:val="00670AE9"/>
    <w:rsid w:val="006A167C"/>
    <w:rsid w:val="008933DB"/>
    <w:rsid w:val="008A533A"/>
    <w:rsid w:val="009F6C13"/>
    <w:rsid w:val="00CE1387"/>
    <w:rsid w:val="00CF3681"/>
    <w:rsid w:val="00D757AF"/>
    <w:rsid w:val="00DD1408"/>
    <w:rsid w:val="00F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C5C7"/>
  <w15:chartTrackingRefBased/>
  <w15:docId w15:val="{B77749D7-253D-4953-8E16-ADEC481B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2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71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271D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styleId="Strong">
    <w:name w:val="Strong"/>
    <w:basedOn w:val="DefaultParagraphFont"/>
    <w:uiPriority w:val="22"/>
    <w:qFormat/>
    <w:rsid w:val="002B27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rtecenter">
    <w:name w:val="rtecenter"/>
    <w:basedOn w:val="Normal"/>
    <w:rsid w:val="002B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Emphasis">
    <w:name w:val="Emphasis"/>
    <w:basedOn w:val="DefaultParagraphFont"/>
    <w:uiPriority w:val="20"/>
    <w:qFormat/>
    <w:rsid w:val="002B271D"/>
    <w:rPr>
      <w:i/>
      <w:iCs/>
    </w:rPr>
  </w:style>
  <w:style w:type="paragraph" w:customStyle="1" w:styleId="intro">
    <w:name w:val="intro"/>
    <w:basedOn w:val="Normal"/>
    <w:rsid w:val="002B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table" w:styleId="TableGrid">
    <w:name w:val="Table Grid"/>
    <w:basedOn w:val="TableNormal"/>
    <w:uiPriority w:val="39"/>
    <w:rsid w:val="0089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biaopenmarath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6CB2C-F145-45C6-AEF7-79B0C8E1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cp:lastPrinted>2018-03-15T13:06:00Z</cp:lastPrinted>
  <dcterms:created xsi:type="dcterms:W3CDTF">2018-03-14T11:44:00Z</dcterms:created>
  <dcterms:modified xsi:type="dcterms:W3CDTF">2018-03-15T13:06:00Z</dcterms:modified>
</cp:coreProperties>
</file>