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289" w:rsidRPr="00E46C73" w:rsidRDefault="00320289" w:rsidP="00320289">
      <w:pPr>
        <w:ind w:right="480"/>
        <w:rPr>
          <w:sz w:val="22"/>
          <w:szCs w:val="22"/>
          <w:lang w:val="sr-Cyrl-CS"/>
        </w:rPr>
      </w:pPr>
      <w:r w:rsidRPr="00E46C73">
        <w:rPr>
          <w:sz w:val="22"/>
          <w:szCs w:val="22"/>
          <w:lang w:val="sr-Cyrl-CS"/>
        </w:rPr>
        <w:t xml:space="preserve">Образац </w:t>
      </w:r>
      <w:r>
        <w:rPr>
          <w:sz w:val="22"/>
          <w:szCs w:val="22"/>
          <w:lang w:val="sr-Cyrl-CS"/>
        </w:rPr>
        <w:t>7</w:t>
      </w:r>
    </w:p>
    <w:p w:rsidR="00320289" w:rsidRPr="00E46C73" w:rsidRDefault="00320289" w:rsidP="00320289">
      <w:pPr>
        <w:jc w:val="center"/>
        <w:rPr>
          <w:b/>
          <w:spacing w:val="6"/>
          <w:lang w:val="sr-Cyrl-CS"/>
        </w:rPr>
      </w:pPr>
    </w:p>
    <w:p w:rsidR="00320289" w:rsidRPr="00E46C73" w:rsidRDefault="00320289" w:rsidP="00320289">
      <w:pPr>
        <w:jc w:val="center"/>
        <w:rPr>
          <w:b/>
          <w:spacing w:val="6"/>
          <w:lang w:val="sr-Cyrl-CS"/>
        </w:rPr>
      </w:pPr>
      <w:r>
        <w:rPr>
          <w:b/>
          <w:noProof/>
          <w:spacing w:val="6"/>
          <w:lang w:val="sr-Cyrl-RS" w:eastAsia="sr-Cyrl-RS"/>
        </w:rPr>
        <w:drawing>
          <wp:inline distT="0" distB="0" distL="0" distR="0" wp14:anchorId="69ABAF5F" wp14:editId="7A73BA22">
            <wp:extent cx="393700" cy="797560"/>
            <wp:effectExtent l="0" t="0" r="6350" b="2540"/>
            <wp:docPr id="3" name="Slika 3"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rbija-mali-grb-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700" cy="797560"/>
                    </a:xfrm>
                    <a:prstGeom prst="rect">
                      <a:avLst/>
                    </a:prstGeom>
                    <a:noFill/>
                    <a:ln>
                      <a:noFill/>
                    </a:ln>
                  </pic:spPr>
                </pic:pic>
              </a:graphicData>
            </a:graphic>
          </wp:inline>
        </w:drawing>
      </w:r>
    </w:p>
    <w:p w:rsidR="00320289" w:rsidRPr="00E46C73" w:rsidRDefault="00320289" w:rsidP="00320289">
      <w:pPr>
        <w:jc w:val="center"/>
        <w:rPr>
          <w:b/>
          <w:spacing w:val="6"/>
          <w:sz w:val="28"/>
          <w:szCs w:val="28"/>
          <w:lang w:val="sr-Cyrl-CS"/>
        </w:rPr>
      </w:pPr>
      <w:r w:rsidRPr="00E46C73">
        <w:rPr>
          <w:b/>
          <w:bCs/>
          <w:sz w:val="28"/>
          <w:szCs w:val="28"/>
          <w:lang w:val="sr-Cyrl-CS"/>
        </w:rPr>
        <w:t>Република Србија</w:t>
      </w:r>
    </w:p>
    <w:p w:rsidR="00320289" w:rsidRPr="00E46C73" w:rsidRDefault="00320289" w:rsidP="00320289">
      <w:pPr>
        <w:pStyle w:val="Teloteksta"/>
        <w:ind w:firstLine="0"/>
        <w:jc w:val="center"/>
        <w:rPr>
          <w:bCs/>
          <w:sz w:val="28"/>
          <w:szCs w:val="28"/>
          <w:lang w:val="sr-Cyrl-CS"/>
        </w:rPr>
      </w:pPr>
      <w:r w:rsidRPr="00E46C73">
        <w:rPr>
          <w:bCs/>
          <w:sz w:val="28"/>
          <w:szCs w:val="28"/>
          <w:lang w:val="sr-Cyrl-CS"/>
        </w:rPr>
        <w:t>МИНИСТАРСТВО ОМЛАДИНЕ И СПОРТА</w:t>
      </w:r>
    </w:p>
    <w:p w:rsidR="00320289" w:rsidRPr="00E46C73" w:rsidRDefault="00320289" w:rsidP="00320289">
      <w:pPr>
        <w:jc w:val="center"/>
        <w:outlineLvl w:val="0"/>
        <w:rPr>
          <w:b/>
          <w:sz w:val="22"/>
          <w:szCs w:val="22"/>
          <w:lang w:val="sr-Cyrl-CS"/>
        </w:rPr>
      </w:pPr>
    </w:p>
    <w:p w:rsidR="00320289" w:rsidRPr="00E46C73" w:rsidRDefault="00320289" w:rsidP="00320289">
      <w:pPr>
        <w:jc w:val="center"/>
        <w:outlineLvl w:val="0"/>
        <w:rPr>
          <w:b/>
          <w:sz w:val="22"/>
          <w:szCs w:val="22"/>
          <w:lang w:val="sr-Cyrl-CS"/>
        </w:rPr>
      </w:pPr>
    </w:p>
    <w:p w:rsidR="00320289" w:rsidRPr="00E46C73" w:rsidRDefault="00320289" w:rsidP="00320289">
      <w:pPr>
        <w:jc w:val="center"/>
        <w:rPr>
          <w:b/>
          <w:lang w:val="sr-Cyrl-CS"/>
        </w:rPr>
      </w:pPr>
      <w:r w:rsidRPr="00E46C73">
        <w:rPr>
          <w:b/>
          <w:lang w:val="sr-Cyrl-CS"/>
        </w:rPr>
        <w:t>ЗАВРШНИ ИЗВЕШТАЈ О РЕАЛИЗАЦИЈИ ПРОГРАМА</w:t>
      </w:r>
    </w:p>
    <w:p w:rsidR="00320289" w:rsidRPr="00E46C73" w:rsidRDefault="00320289" w:rsidP="00320289">
      <w:pPr>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5901"/>
      </w:tblGrid>
      <w:tr w:rsidR="00320289" w:rsidRPr="00E46C73" w:rsidTr="00E97E36">
        <w:tc>
          <w:tcPr>
            <w:tcW w:w="3287" w:type="dxa"/>
          </w:tcPr>
          <w:p w:rsidR="00320289" w:rsidRPr="00E46C73" w:rsidRDefault="00320289" w:rsidP="00E97E36">
            <w:pPr>
              <w:rPr>
                <w:sz w:val="22"/>
                <w:szCs w:val="22"/>
                <w:lang w:val="sr-Cyrl-CS"/>
              </w:rPr>
            </w:pPr>
            <w:r w:rsidRPr="00E46C73">
              <w:rPr>
                <w:sz w:val="22"/>
                <w:szCs w:val="22"/>
                <w:lang w:val="sr-Cyrl-CS"/>
              </w:rPr>
              <w:t xml:space="preserve">Назив програма </w:t>
            </w:r>
          </w:p>
        </w:tc>
        <w:tc>
          <w:tcPr>
            <w:tcW w:w="6000" w:type="dxa"/>
          </w:tcPr>
          <w:p w:rsidR="00320289" w:rsidRPr="00A57D47" w:rsidRDefault="00320289" w:rsidP="00E15B8E">
            <w:pPr>
              <w:rPr>
                <w:rFonts w:ascii="Century Gothic" w:hAnsi="Century Gothic"/>
                <w:b/>
                <w:sz w:val="22"/>
                <w:szCs w:val="22"/>
                <w:lang w:val="sr-Cyrl-CS"/>
              </w:rPr>
            </w:pPr>
            <w:r w:rsidRPr="00A57D47">
              <w:rPr>
                <w:rFonts w:ascii="Century Gothic" w:hAnsi="Century Gothic"/>
                <w:b/>
                <w:sz w:val="22"/>
                <w:szCs w:val="22"/>
                <w:lang w:val="sr-Cyrl-CS"/>
              </w:rPr>
              <w:t>4</w:t>
            </w:r>
            <w:r w:rsidR="00E15B8E">
              <w:rPr>
                <w:rFonts w:ascii="Century Gothic" w:hAnsi="Century Gothic"/>
                <w:b/>
                <w:sz w:val="22"/>
                <w:szCs w:val="22"/>
                <w:lang w:val="sr-Cyrl-CS"/>
              </w:rPr>
              <w:t>9</w:t>
            </w:r>
            <w:r>
              <w:rPr>
                <w:rFonts w:ascii="Century Gothic" w:hAnsi="Century Gothic"/>
                <w:b/>
                <w:sz w:val="22"/>
                <w:szCs w:val="22"/>
                <w:lang w:val="sr-Cyrl-CS"/>
              </w:rPr>
              <w:t xml:space="preserve"> </w:t>
            </w:r>
            <w:r w:rsidRPr="00A57D47">
              <w:rPr>
                <w:rFonts w:ascii="Century Gothic" w:hAnsi="Century Gothic"/>
                <w:b/>
                <w:sz w:val="22"/>
                <w:szCs w:val="22"/>
                <w:lang w:val="sr-Cyrl-CS"/>
              </w:rPr>
              <w:t>БЕЛИ КРОС 201</w:t>
            </w:r>
            <w:r w:rsidR="00E15B8E">
              <w:rPr>
                <w:rFonts w:ascii="Century Gothic" w:hAnsi="Century Gothic"/>
                <w:b/>
                <w:sz w:val="22"/>
                <w:szCs w:val="22"/>
                <w:lang w:val="sr-Cyrl-CS"/>
              </w:rPr>
              <w:t>6</w:t>
            </w:r>
          </w:p>
        </w:tc>
      </w:tr>
      <w:tr w:rsidR="00320289" w:rsidRPr="00E46C73" w:rsidTr="00E97E36">
        <w:tc>
          <w:tcPr>
            <w:tcW w:w="3287" w:type="dxa"/>
          </w:tcPr>
          <w:p w:rsidR="00320289" w:rsidRPr="00E46C73" w:rsidRDefault="00320289" w:rsidP="00E97E36">
            <w:pPr>
              <w:rPr>
                <w:sz w:val="22"/>
                <w:szCs w:val="22"/>
                <w:lang w:val="sr-Cyrl-CS"/>
              </w:rPr>
            </w:pPr>
            <w:r w:rsidRPr="00E46C73">
              <w:rPr>
                <w:sz w:val="22"/>
                <w:szCs w:val="22"/>
                <w:lang w:val="sr-Cyrl-CS"/>
              </w:rPr>
              <w:t xml:space="preserve">Назив носиоца програма </w:t>
            </w:r>
          </w:p>
        </w:tc>
        <w:tc>
          <w:tcPr>
            <w:tcW w:w="6000" w:type="dxa"/>
          </w:tcPr>
          <w:p w:rsidR="00320289" w:rsidRPr="00A57D47" w:rsidRDefault="00320289" w:rsidP="00E97E36">
            <w:pPr>
              <w:rPr>
                <w:rFonts w:ascii="Century Gothic" w:hAnsi="Century Gothic"/>
                <w:b/>
                <w:sz w:val="22"/>
                <w:szCs w:val="22"/>
                <w:lang w:val="sr-Cyrl-CS"/>
              </w:rPr>
            </w:pPr>
            <w:r w:rsidRPr="00A57D47">
              <w:rPr>
                <w:rFonts w:ascii="Century Gothic" w:hAnsi="Century Gothic"/>
                <w:b/>
                <w:sz w:val="22"/>
                <w:szCs w:val="22"/>
                <w:lang w:val="sr-Cyrl-CS"/>
              </w:rPr>
              <w:t>АТЛЕТСКИ САВЕЗ СРБИЈЕ</w:t>
            </w:r>
          </w:p>
        </w:tc>
      </w:tr>
      <w:tr w:rsidR="00320289" w:rsidRPr="00E46C73" w:rsidTr="00E97E36">
        <w:tc>
          <w:tcPr>
            <w:tcW w:w="3287" w:type="dxa"/>
          </w:tcPr>
          <w:p w:rsidR="00320289" w:rsidRPr="00E46C73" w:rsidRDefault="00320289" w:rsidP="00E97E36">
            <w:pPr>
              <w:rPr>
                <w:sz w:val="22"/>
                <w:szCs w:val="22"/>
                <w:lang w:val="sr-Cyrl-CS"/>
              </w:rPr>
            </w:pPr>
            <w:r w:rsidRPr="00E46C73">
              <w:rPr>
                <w:sz w:val="22"/>
                <w:szCs w:val="22"/>
                <w:lang w:val="sr-Cyrl-CS"/>
              </w:rPr>
              <w:t>Телефон</w:t>
            </w:r>
          </w:p>
        </w:tc>
        <w:tc>
          <w:tcPr>
            <w:tcW w:w="6000" w:type="dxa"/>
          </w:tcPr>
          <w:p w:rsidR="00320289" w:rsidRPr="00A57D47" w:rsidRDefault="00320289" w:rsidP="00E97E36">
            <w:pPr>
              <w:rPr>
                <w:rFonts w:ascii="Century Gothic" w:hAnsi="Century Gothic"/>
                <w:b/>
                <w:sz w:val="22"/>
                <w:szCs w:val="22"/>
                <w:lang w:val="sr-Cyrl-CS"/>
              </w:rPr>
            </w:pPr>
            <w:r w:rsidRPr="00A57D47">
              <w:rPr>
                <w:rFonts w:ascii="Century Gothic" w:hAnsi="Century Gothic"/>
                <w:b/>
                <w:sz w:val="22"/>
                <w:szCs w:val="22"/>
                <w:lang w:val="sr-Cyrl-CS"/>
              </w:rPr>
              <w:t>011/2625-088</w:t>
            </w:r>
          </w:p>
        </w:tc>
      </w:tr>
      <w:tr w:rsidR="00320289" w:rsidRPr="00E46C73" w:rsidTr="00E97E36">
        <w:tc>
          <w:tcPr>
            <w:tcW w:w="3287" w:type="dxa"/>
          </w:tcPr>
          <w:p w:rsidR="00320289" w:rsidRPr="00E46C73" w:rsidRDefault="00320289" w:rsidP="00E97E36">
            <w:pPr>
              <w:rPr>
                <w:sz w:val="22"/>
                <w:szCs w:val="22"/>
                <w:lang w:val="sr-Cyrl-CS"/>
              </w:rPr>
            </w:pPr>
            <w:r w:rsidRPr="00E46C73">
              <w:rPr>
                <w:sz w:val="22"/>
                <w:szCs w:val="22"/>
                <w:lang w:val="sr-Cyrl-CS"/>
              </w:rPr>
              <w:t>Факс</w:t>
            </w:r>
          </w:p>
        </w:tc>
        <w:tc>
          <w:tcPr>
            <w:tcW w:w="6000" w:type="dxa"/>
          </w:tcPr>
          <w:p w:rsidR="00320289" w:rsidRPr="00A57D47" w:rsidRDefault="00320289" w:rsidP="00E97E36">
            <w:pPr>
              <w:rPr>
                <w:rFonts w:ascii="Century Gothic" w:hAnsi="Century Gothic"/>
                <w:b/>
                <w:sz w:val="22"/>
                <w:szCs w:val="22"/>
                <w:lang w:val="sr-Cyrl-CS"/>
              </w:rPr>
            </w:pPr>
            <w:r w:rsidRPr="00A57D47">
              <w:rPr>
                <w:rFonts w:ascii="Century Gothic" w:hAnsi="Century Gothic"/>
                <w:b/>
                <w:sz w:val="22"/>
                <w:szCs w:val="22"/>
                <w:lang w:val="sr-Cyrl-CS"/>
              </w:rPr>
              <w:t>011/2627-371</w:t>
            </w:r>
          </w:p>
        </w:tc>
      </w:tr>
      <w:tr w:rsidR="00320289" w:rsidRPr="00E46C73" w:rsidTr="00E97E36">
        <w:tc>
          <w:tcPr>
            <w:tcW w:w="3287" w:type="dxa"/>
          </w:tcPr>
          <w:p w:rsidR="00320289" w:rsidRPr="00E46C73" w:rsidRDefault="00320289" w:rsidP="00E97E36">
            <w:pPr>
              <w:rPr>
                <w:sz w:val="22"/>
                <w:szCs w:val="22"/>
                <w:lang w:val="sr-Cyrl-CS"/>
              </w:rPr>
            </w:pPr>
            <w:r w:rsidRPr="00E46C73">
              <w:rPr>
                <w:sz w:val="22"/>
                <w:szCs w:val="22"/>
                <w:lang w:val="sr-Cyrl-CS"/>
              </w:rPr>
              <w:t>Е-маил</w:t>
            </w:r>
          </w:p>
        </w:tc>
        <w:tc>
          <w:tcPr>
            <w:tcW w:w="6000" w:type="dxa"/>
          </w:tcPr>
          <w:p w:rsidR="00320289" w:rsidRPr="00A57D47" w:rsidRDefault="00CF090D" w:rsidP="00E97E36">
            <w:pPr>
              <w:rPr>
                <w:rFonts w:ascii="Century Gothic" w:hAnsi="Century Gothic"/>
                <w:b/>
                <w:sz w:val="22"/>
                <w:szCs w:val="22"/>
              </w:rPr>
            </w:pPr>
            <w:hyperlink r:id="rId9" w:history="1">
              <w:r w:rsidR="00320289" w:rsidRPr="00A57D47">
                <w:rPr>
                  <w:rStyle w:val="Hiperveza"/>
                  <w:rFonts w:ascii="Century Gothic" w:hAnsi="Century Gothic"/>
                  <w:b/>
                  <w:sz w:val="22"/>
                  <w:szCs w:val="22"/>
                </w:rPr>
                <w:t>asj@eunet.rs</w:t>
              </w:r>
            </w:hyperlink>
          </w:p>
        </w:tc>
      </w:tr>
      <w:tr w:rsidR="00320289" w:rsidRPr="00E46C73" w:rsidTr="00E97E36">
        <w:tc>
          <w:tcPr>
            <w:tcW w:w="3287" w:type="dxa"/>
          </w:tcPr>
          <w:p w:rsidR="00320289" w:rsidRPr="00E46C73" w:rsidRDefault="00320289" w:rsidP="00E97E36">
            <w:pPr>
              <w:rPr>
                <w:sz w:val="22"/>
                <w:szCs w:val="22"/>
                <w:lang w:val="sr-Cyrl-CS"/>
              </w:rPr>
            </w:pPr>
            <w:r w:rsidRPr="00E46C73">
              <w:rPr>
                <w:sz w:val="22"/>
                <w:szCs w:val="22"/>
                <w:lang w:val="sr-Cyrl-CS"/>
              </w:rPr>
              <w:t>Адреса</w:t>
            </w:r>
          </w:p>
        </w:tc>
        <w:tc>
          <w:tcPr>
            <w:tcW w:w="6000" w:type="dxa"/>
          </w:tcPr>
          <w:p w:rsidR="00320289" w:rsidRPr="00A57D47" w:rsidRDefault="00320289" w:rsidP="00E97E36">
            <w:pPr>
              <w:rPr>
                <w:rFonts w:ascii="Century Gothic" w:hAnsi="Century Gothic"/>
                <w:b/>
                <w:sz w:val="22"/>
                <w:szCs w:val="22"/>
                <w:lang w:val="sr-Cyrl-RS"/>
              </w:rPr>
            </w:pPr>
            <w:r w:rsidRPr="00A57D47">
              <w:rPr>
                <w:rFonts w:ascii="Century Gothic" w:hAnsi="Century Gothic"/>
                <w:b/>
                <w:sz w:val="22"/>
                <w:szCs w:val="22"/>
                <w:lang w:val="sr-Cyrl-RS"/>
              </w:rPr>
              <w:t>Београ</w:t>
            </w:r>
            <w:r>
              <w:rPr>
                <w:rFonts w:ascii="Century Gothic" w:hAnsi="Century Gothic"/>
                <w:b/>
                <w:sz w:val="22"/>
                <w:szCs w:val="22"/>
                <w:lang w:val="sr-Cyrl-RS"/>
              </w:rPr>
              <w:t>д</w:t>
            </w:r>
            <w:r w:rsidRPr="00A57D47">
              <w:rPr>
                <w:rFonts w:ascii="Century Gothic" w:hAnsi="Century Gothic"/>
                <w:b/>
                <w:sz w:val="22"/>
                <w:szCs w:val="22"/>
                <w:lang w:val="sr-Cyrl-RS"/>
              </w:rPr>
              <w:t xml:space="preserve">, </w:t>
            </w:r>
            <w:proofErr w:type="spellStart"/>
            <w:r w:rsidRPr="00A57D47">
              <w:rPr>
                <w:rFonts w:ascii="Century Gothic" w:hAnsi="Century Gothic"/>
                <w:b/>
                <w:sz w:val="22"/>
                <w:szCs w:val="22"/>
                <w:lang w:val="sr-Cyrl-RS"/>
              </w:rPr>
              <w:t>Страхинића</w:t>
            </w:r>
            <w:proofErr w:type="spellEnd"/>
            <w:r w:rsidRPr="00A57D47">
              <w:rPr>
                <w:rFonts w:ascii="Century Gothic" w:hAnsi="Century Gothic"/>
                <w:b/>
                <w:sz w:val="22"/>
                <w:szCs w:val="22"/>
                <w:lang w:val="sr-Cyrl-RS"/>
              </w:rPr>
              <w:t xml:space="preserve"> Бана 73а</w:t>
            </w:r>
          </w:p>
        </w:tc>
      </w:tr>
      <w:tr w:rsidR="00320289" w:rsidRPr="00E46C73" w:rsidTr="00E97E36">
        <w:tc>
          <w:tcPr>
            <w:tcW w:w="3287" w:type="dxa"/>
          </w:tcPr>
          <w:p w:rsidR="00320289" w:rsidRPr="00E46C73" w:rsidRDefault="00320289" w:rsidP="00E97E36">
            <w:pPr>
              <w:rPr>
                <w:sz w:val="22"/>
                <w:szCs w:val="22"/>
                <w:lang w:val="sr-Cyrl-CS"/>
              </w:rPr>
            </w:pPr>
            <w:r w:rsidRPr="00E46C73">
              <w:rPr>
                <w:sz w:val="22"/>
                <w:szCs w:val="22"/>
                <w:lang w:val="sr-Cyrl-CS"/>
              </w:rPr>
              <w:t>Лице овлашћено на заступање</w:t>
            </w:r>
          </w:p>
        </w:tc>
        <w:tc>
          <w:tcPr>
            <w:tcW w:w="6000" w:type="dxa"/>
          </w:tcPr>
          <w:p w:rsidR="00320289" w:rsidRPr="00A57D47" w:rsidRDefault="00320289" w:rsidP="00E97E36">
            <w:pPr>
              <w:rPr>
                <w:rFonts w:ascii="Century Gothic" w:hAnsi="Century Gothic"/>
                <w:b/>
                <w:sz w:val="22"/>
                <w:szCs w:val="22"/>
                <w:lang w:val="sr-Cyrl-CS"/>
              </w:rPr>
            </w:pPr>
            <w:r w:rsidRPr="00A57D47">
              <w:rPr>
                <w:rFonts w:ascii="Century Gothic" w:hAnsi="Century Gothic"/>
                <w:b/>
                <w:sz w:val="22"/>
                <w:szCs w:val="22"/>
                <w:lang w:val="sr-Cyrl-RS"/>
              </w:rPr>
              <w:t>Слободан Бранковић, генерални секретар АСС</w:t>
            </w:r>
          </w:p>
        </w:tc>
      </w:tr>
      <w:tr w:rsidR="00320289" w:rsidRPr="00E46C73" w:rsidTr="00E97E36">
        <w:tc>
          <w:tcPr>
            <w:tcW w:w="3287" w:type="dxa"/>
          </w:tcPr>
          <w:p w:rsidR="00320289" w:rsidRPr="00E46C73" w:rsidRDefault="00320289" w:rsidP="00E97E36">
            <w:pPr>
              <w:rPr>
                <w:sz w:val="22"/>
                <w:szCs w:val="22"/>
                <w:lang w:val="sr-Cyrl-CS"/>
              </w:rPr>
            </w:pPr>
            <w:r w:rsidRPr="00E46C73">
              <w:rPr>
                <w:sz w:val="22"/>
                <w:szCs w:val="22"/>
                <w:lang w:val="sr-Cyrl-CS"/>
              </w:rPr>
              <w:t>Руководилац програма</w:t>
            </w:r>
          </w:p>
        </w:tc>
        <w:tc>
          <w:tcPr>
            <w:tcW w:w="6000" w:type="dxa"/>
          </w:tcPr>
          <w:p w:rsidR="00320289" w:rsidRPr="00A57D47" w:rsidRDefault="00320289" w:rsidP="00E97E36">
            <w:pPr>
              <w:rPr>
                <w:rFonts w:ascii="Century Gothic" w:hAnsi="Century Gothic"/>
                <w:b/>
                <w:sz w:val="22"/>
                <w:szCs w:val="22"/>
                <w:lang w:val="sr-Cyrl-CS"/>
              </w:rPr>
            </w:pPr>
            <w:r w:rsidRPr="00A57D47">
              <w:rPr>
                <w:rFonts w:ascii="Century Gothic" w:hAnsi="Century Gothic"/>
                <w:b/>
                <w:sz w:val="22"/>
                <w:szCs w:val="22"/>
                <w:lang w:val="sr-Cyrl-CS"/>
              </w:rPr>
              <w:t>Брана Радовић</w:t>
            </w:r>
          </w:p>
        </w:tc>
      </w:tr>
      <w:tr w:rsidR="00320289" w:rsidRPr="00E46C73" w:rsidTr="00E97E36">
        <w:tc>
          <w:tcPr>
            <w:tcW w:w="3287" w:type="dxa"/>
          </w:tcPr>
          <w:p w:rsidR="00320289" w:rsidRPr="00E46C73" w:rsidRDefault="00320289" w:rsidP="00E97E36">
            <w:pPr>
              <w:rPr>
                <w:sz w:val="22"/>
                <w:szCs w:val="22"/>
                <w:lang w:val="sr-Cyrl-CS"/>
              </w:rPr>
            </w:pPr>
            <w:r w:rsidRPr="00E46C73">
              <w:rPr>
                <w:sz w:val="22"/>
                <w:szCs w:val="22"/>
                <w:lang w:val="sr-Cyrl-CS"/>
              </w:rPr>
              <w:t>Број уговора</w:t>
            </w:r>
          </w:p>
        </w:tc>
        <w:tc>
          <w:tcPr>
            <w:tcW w:w="6000" w:type="dxa"/>
          </w:tcPr>
          <w:p w:rsidR="00320289" w:rsidRPr="00A57D47" w:rsidRDefault="00DA365E" w:rsidP="00C71D73">
            <w:pPr>
              <w:rPr>
                <w:rFonts w:ascii="Century Gothic" w:hAnsi="Century Gothic"/>
                <w:b/>
                <w:sz w:val="22"/>
                <w:szCs w:val="22"/>
                <w:lang w:val="sr-Cyrl-CS"/>
              </w:rPr>
            </w:pPr>
            <w:r>
              <w:rPr>
                <w:rFonts w:ascii="Century Gothic" w:hAnsi="Century Gothic"/>
                <w:b/>
                <w:sz w:val="22"/>
                <w:szCs w:val="22"/>
                <w:lang w:val="sr-Cyrl-CS"/>
              </w:rPr>
              <w:t>451-02-</w:t>
            </w:r>
            <w:r w:rsidR="00C71D73">
              <w:rPr>
                <w:rFonts w:ascii="Century Gothic" w:hAnsi="Century Gothic"/>
                <w:b/>
                <w:sz w:val="22"/>
                <w:szCs w:val="22"/>
                <w:lang w:val="sr-Cyrl-CS"/>
              </w:rPr>
              <w:t>96</w:t>
            </w:r>
            <w:r>
              <w:rPr>
                <w:rFonts w:ascii="Century Gothic" w:hAnsi="Century Gothic"/>
                <w:b/>
                <w:sz w:val="22"/>
                <w:szCs w:val="22"/>
                <w:lang w:val="sr-Cyrl-CS"/>
              </w:rPr>
              <w:t>/201</w:t>
            </w:r>
            <w:r w:rsidR="00C71D73">
              <w:rPr>
                <w:rFonts w:ascii="Century Gothic" w:hAnsi="Century Gothic"/>
                <w:b/>
                <w:sz w:val="22"/>
                <w:szCs w:val="22"/>
                <w:lang w:val="sr-Cyrl-CS"/>
              </w:rPr>
              <w:t>6</w:t>
            </w:r>
            <w:r>
              <w:rPr>
                <w:rFonts w:ascii="Century Gothic" w:hAnsi="Century Gothic"/>
                <w:b/>
                <w:sz w:val="22"/>
                <w:szCs w:val="22"/>
                <w:lang w:val="sr-Cyrl-CS"/>
              </w:rPr>
              <w:t>-03</w:t>
            </w:r>
          </w:p>
        </w:tc>
      </w:tr>
    </w:tbl>
    <w:p w:rsidR="00320289" w:rsidRPr="00E46C73" w:rsidRDefault="00320289" w:rsidP="00320289">
      <w:pPr>
        <w:rPr>
          <w:sz w:val="22"/>
          <w:szCs w:val="22"/>
          <w:lang w:val="sr-Cyrl-CS"/>
        </w:rPr>
      </w:pPr>
    </w:p>
    <w:p w:rsidR="00320289" w:rsidRPr="00E46C73" w:rsidRDefault="00320289" w:rsidP="00320289">
      <w:pPr>
        <w:numPr>
          <w:ilvl w:val="0"/>
          <w:numId w:val="1"/>
        </w:numPr>
        <w:tabs>
          <w:tab w:val="left" w:pos="1800"/>
        </w:tabs>
        <w:spacing w:after="240"/>
        <w:jc w:val="both"/>
        <w:rPr>
          <w:sz w:val="22"/>
          <w:szCs w:val="22"/>
          <w:lang w:val="sr-Cyrl-CS"/>
        </w:rPr>
      </w:pPr>
      <w:r w:rsidRPr="00E46C73">
        <w:rPr>
          <w:b/>
          <w:sz w:val="22"/>
          <w:szCs w:val="22"/>
          <w:lang w:val="sr-Cyrl-CS"/>
        </w:rPr>
        <w:t>Временски период за који се подноси извештај</w:t>
      </w:r>
      <w:r w:rsidRPr="00E46C73">
        <w:rPr>
          <w:sz w:val="22"/>
          <w:szCs w:val="22"/>
          <w:lang w:val="sr-Cyrl-CS"/>
        </w:rPr>
        <w:t>:</w:t>
      </w:r>
    </w:p>
    <w:p w:rsidR="00320289" w:rsidRPr="00E46C73" w:rsidRDefault="00320289" w:rsidP="00320289">
      <w:pPr>
        <w:ind w:left="360"/>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94"/>
      </w:tblGrid>
      <w:tr w:rsidR="00320289" w:rsidRPr="00E46C73" w:rsidTr="00E97E36">
        <w:tc>
          <w:tcPr>
            <w:tcW w:w="2988" w:type="dxa"/>
          </w:tcPr>
          <w:p w:rsidR="00320289" w:rsidRPr="00E46C73" w:rsidRDefault="00320289" w:rsidP="00E97E36">
            <w:pPr>
              <w:rPr>
                <w:sz w:val="22"/>
                <w:szCs w:val="22"/>
                <w:lang w:val="sr-Cyrl-CS"/>
              </w:rPr>
            </w:pPr>
            <w:r w:rsidRPr="00E46C73">
              <w:rPr>
                <w:sz w:val="22"/>
                <w:szCs w:val="22"/>
                <w:lang w:val="sr-Cyrl-CS"/>
              </w:rPr>
              <w:t>Почетак реализације</w:t>
            </w:r>
          </w:p>
        </w:tc>
        <w:tc>
          <w:tcPr>
            <w:tcW w:w="5994" w:type="dxa"/>
          </w:tcPr>
          <w:p w:rsidR="00320289" w:rsidRPr="00A57D47" w:rsidRDefault="00320289" w:rsidP="00C71D73">
            <w:pPr>
              <w:rPr>
                <w:rFonts w:ascii="Century Gothic" w:hAnsi="Century Gothic"/>
                <w:b/>
                <w:sz w:val="22"/>
                <w:szCs w:val="22"/>
                <w:lang w:val="sr-Cyrl-CS"/>
              </w:rPr>
            </w:pPr>
            <w:r>
              <w:rPr>
                <w:rFonts w:ascii="Century Gothic" w:hAnsi="Century Gothic"/>
                <w:b/>
                <w:sz w:val="22"/>
                <w:szCs w:val="22"/>
                <w:lang w:val="sr-Cyrl-CS"/>
              </w:rPr>
              <w:t>Јануар</w:t>
            </w:r>
            <w:r w:rsidRPr="00A57D47">
              <w:rPr>
                <w:rFonts w:ascii="Century Gothic" w:hAnsi="Century Gothic"/>
                <w:b/>
                <w:sz w:val="22"/>
                <w:szCs w:val="22"/>
                <w:lang w:val="sr-Cyrl-CS"/>
              </w:rPr>
              <w:t xml:space="preserve"> 201</w:t>
            </w:r>
            <w:r w:rsidR="00C71D73">
              <w:rPr>
                <w:rFonts w:ascii="Century Gothic" w:hAnsi="Century Gothic"/>
                <w:b/>
                <w:sz w:val="22"/>
                <w:szCs w:val="22"/>
                <w:lang w:val="sr-Cyrl-CS"/>
              </w:rPr>
              <w:t>6</w:t>
            </w:r>
          </w:p>
        </w:tc>
      </w:tr>
      <w:tr w:rsidR="00320289" w:rsidRPr="00E46C73" w:rsidTr="00E97E36">
        <w:tc>
          <w:tcPr>
            <w:tcW w:w="2988" w:type="dxa"/>
          </w:tcPr>
          <w:p w:rsidR="00320289" w:rsidRPr="00E46C73" w:rsidRDefault="00320289" w:rsidP="00E97E36">
            <w:pPr>
              <w:rPr>
                <w:sz w:val="22"/>
                <w:szCs w:val="22"/>
                <w:lang w:val="sr-Cyrl-CS"/>
              </w:rPr>
            </w:pPr>
            <w:r w:rsidRPr="00E46C73">
              <w:rPr>
                <w:sz w:val="22"/>
                <w:szCs w:val="22"/>
                <w:lang w:val="sr-Cyrl-CS"/>
              </w:rPr>
              <w:t>Завршетак програма</w:t>
            </w:r>
          </w:p>
        </w:tc>
        <w:tc>
          <w:tcPr>
            <w:tcW w:w="5994" w:type="dxa"/>
          </w:tcPr>
          <w:p w:rsidR="00320289" w:rsidRPr="00A57D47" w:rsidRDefault="006C478D" w:rsidP="006C478D">
            <w:pPr>
              <w:rPr>
                <w:rFonts w:ascii="Century Gothic" w:hAnsi="Century Gothic"/>
                <w:b/>
                <w:sz w:val="22"/>
                <w:szCs w:val="22"/>
                <w:lang w:val="sr-Cyrl-CS"/>
              </w:rPr>
            </w:pPr>
            <w:r>
              <w:rPr>
                <w:rFonts w:ascii="Century Gothic" w:hAnsi="Century Gothic"/>
                <w:b/>
                <w:sz w:val="22"/>
                <w:szCs w:val="22"/>
                <w:lang w:val="sr-Cyrl-RS"/>
              </w:rPr>
              <w:t xml:space="preserve">Април </w:t>
            </w:r>
            <w:r w:rsidR="00320289" w:rsidRPr="00A57D47">
              <w:rPr>
                <w:rFonts w:ascii="Century Gothic" w:hAnsi="Century Gothic"/>
                <w:b/>
                <w:sz w:val="22"/>
                <w:szCs w:val="22"/>
                <w:lang w:val="sr-Cyrl-CS"/>
              </w:rPr>
              <w:t>201</w:t>
            </w:r>
            <w:r>
              <w:rPr>
                <w:rFonts w:ascii="Century Gothic" w:hAnsi="Century Gothic"/>
                <w:b/>
                <w:sz w:val="22"/>
                <w:szCs w:val="22"/>
                <w:lang w:val="sr-Cyrl-CS"/>
              </w:rPr>
              <w:t>6</w:t>
            </w:r>
          </w:p>
        </w:tc>
      </w:tr>
    </w:tbl>
    <w:p w:rsidR="00320289" w:rsidRPr="00E46C73" w:rsidRDefault="00320289" w:rsidP="00320289">
      <w:pPr>
        <w:rPr>
          <w:sz w:val="22"/>
          <w:szCs w:val="22"/>
          <w:lang w:val="sr-Cyrl-CS"/>
        </w:rPr>
      </w:pPr>
    </w:p>
    <w:p w:rsidR="00320289" w:rsidRPr="00E46C73" w:rsidRDefault="00320289" w:rsidP="00320289">
      <w:pPr>
        <w:numPr>
          <w:ilvl w:val="0"/>
          <w:numId w:val="1"/>
        </w:numPr>
        <w:tabs>
          <w:tab w:val="left" w:pos="1800"/>
        </w:tabs>
        <w:spacing w:after="240"/>
        <w:jc w:val="both"/>
        <w:rPr>
          <w:sz w:val="22"/>
          <w:szCs w:val="22"/>
          <w:lang w:val="sr-Cyrl-CS"/>
        </w:rPr>
      </w:pPr>
      <w:r w:rsidRPr="00E46C73">
        <w:rPr>
          <w:b/>
          <w:sz w:val="22"/>
          <w:szCs w:val="22"/>
          <w:lang w:val="sr-Cyrl-CS"/>
        </w:rPr>
        <w:t>Кратак опис циљева програма који су требали бити постигнути</w:t>
      </w:r>
      <w:r w:rsidRPr="00E46C73">
        <w:rPr>
          <w:sz w:val="22"/>
          <w:szCs w:val="22"/>
          <w:lang w:val="sr-Cyrl-CS"/>
        </w:rPr>
        <w:t>:</w:t>
      </w:r>
    </w:p>
    <w:p w:rsidR="00320289" w:rsidRDefault="00320289" w:rsidP="00320289">
      <w:pPr>
        <w:rPr>
          <w:rFonts w:ascii="Century Gothic" w:hAnsi="Century Gothic"/>
          <w:b/>
          <w:sz w:val="22"/>
          <w:szCs w:val="22"/>
          <w:lang w:val="sr-Cyrl-CS"/>
        </w:rPr>
      </w:pPr>
      <w:r>
        <w:rPr>
          <w:rFonts w:ascii="Century Gothic" w:hAnsi="Century Gothic"/>
          <w:b/>
          <w:sz w:val="22"/>
          <w:szCs w:val="22"/>
          <w:lang w:val="sr-Cyrl-CS"/>
        </w:rPr>
        <w:t xml:space="preserve"> А. </w:t>
      </w:r>
      <w:r w:rsidRPr="00A57D47">
        <w:rPr>
          <w:rFonts w:ascii="Century Gothic" w:hAnsi="Century Gothic"/>
          <w:b/>
          <w:sz w:val="22"/>
          <w:szCs w:val="22"/>
          <w:lang w:val="sr-Cyrl-CS"/>
        </w:rPr>
        <w:t>Унапређење</w:t>
      </w:r>
      <w:r>
        <w:rPr>
          <w:rFonts w:ascii="Century Gothic" w:hAnsi="Century Gothic"/>
          <w:b/>
          <w:sz w:val="22"/>
          <w:szCs w:val="22"/>
          <w:lang w:val="sr-Cyrl-CS"/>
        </w:rPr>
        <w:t xml:space="preserve"> врхунске атлетике /репрезентативци/</w:t>
      </w:r>
    </w:p>
    <w:p w:rsidR="00320289" w:rsidRDefault="00320289" w:rsidP="00320289">
      <w:pPr>
        <w:rPr>
          <w:rFonts w:ascii="Century Gothic" w:hAnsi="Century Gothic"/>
          <w:b/>
          <w:sz w:val="22"/>
          <w:szCs w:val="22"/>
          <w:lang w:val="sr-Cyrl-CS"/>
        </w:rPr>
      </w:pPr>
      <w:r>
        <w:rPr>
          <w:rFonts w:ascii="Century Gothic" w:hAnsi="Century Gothic"/>
          <w:b/>
          <w:sz w:val="22"/>
          <w:szCs w:val="22"/>
          <w:lang w:val="sr-Cyrl-CS"/>
        </w:rPr>
        <w:t xml:space="preserve"> Б. Развој /омасовљење/ пионирске и јуниорске атлетике</w:t>
      </w:r>
    </w:p>
    <w:p w:rsidR="00320289" w:rsidRDefault="00320289" w:rsidP="00320289">
      <w:pPr>
        <w:rPr>
          <w:rFonts w:ascii="Century Gothic" w:hAnsi="Century Gothic"/>
          <w:b/>
          <w:sz w:val="22"/>
          <w:szCs w:val="22"/>
          <w:lang w:val="sr-Cyrl-CS"/>
        </w:rPr>
      </w:pPr>
      <w:r>
        <w:rPr>
          <w:rFonts w:ascii="Century Gothic" w:hAnsi="Century Gothic"/>
          <w:b/>
          <w:sz w:val="22"/>
          <w:szCs w:val="22"/>
          <w:lang w:val="sr-Cyrl-CS"/>
        </w:rPr>
        <w:t xml:space="preserve"> Ц. Пропаганда атлетског спорта</w:t>
      </w:r>
    </w:p>
    <w:p w:rsidR="00320289" w:rsidRDefault="00320289" w:rsidP="00320289">
      <w:pPr>
        <w:rPr>
          <w:rFonts w:ascii="Century Gothic" w:hAnsi="Century Gothic"/>
          <w:b/>
          <w:sz w:val="22"/>
          <w:szCs w:val="22"/>
          <w:lang w:val="sr-Cyrl-CS"/>
        </w:rPr>
      </w:pPr>
      <w:r>
        <w:rPr>
          <w:rFonts w:ascii="Century Gothic" w:hAnsi="Century Gothic"/>
          <w:b/>
          <w:sz w:val="22"/>
          <w:szCs w:val="22"/>
          <w:lang w:val="sr-Cyrl-CS"/>
        </w:rPr>
        <w:t xml:space="preserve"> Д. Унапређење међународне спортске сарадње</w:t>
      </w:r>
    </w:p>
    <w:p w:rsidR="00320289" w:rsidRPr="00A57D47" w:rsidRDefault="00320289" w:rsidP="00320289">
      <w:pPr>
        <w:rPr>
          <w:rFonts w:ascii="Century Gothic" w:hAnsi="Century Gothic"/>
          <w:b/>
          <w:sz w:val="22"/>
          <w:szCs w:val="22"/>
          <w:lang w:val="sr-Cyrl-CS"/>
        </w:rPr>
      </w:pPr>
      <w:r>
        <w:rPr>
          <w:rFonts w:ascii="Century Gothic" w:hAnsi="Century Gothic"/>
          <w:b/>
          <w:sz w:val="22"/>
          <w:szCs w:val="22"/>
          <w:lang w:val="sr-Cyrl-CS"/>
        </w:rPr>
        <w:t xml:space="preserve"> Е. Развој рекреативног спорта</w:t>
      </w:r>
    </w:p>
    <w:p w:rsidR="00320289" w:rsidRPr="00E46C73" w:rsidRDefault="00320289" w:rsidP="00320289">
      <w:pPr>
        <w:rPr>
          <w:sz w:val="22"/>
          <w:szCs w:val="22"/>
          <w:lang w:val="sr-Cyrl-CS"/>
        </w:rPr>
      </w:pPr>
    </w:p>
    <w:p w:rsidR="00320289" w:rsidRPr="00E46C73" w:rsidRDefault="00320289" w:rsidP="00320289">
      <w:pPr>
        <w:numPr>
          <w:ilvl w:val="0"/>
          <w:numId w:val="1"/>
        </w:numPr>
        <w:tabs>
          <w:tab w:val="left" w:pos="1800"/>
        </w:tabs>
        <w:spacing w:after="240"/>
        <w:jc w:val="both"/>
        <w:rPr>
          <w:b/>
          <w:sz w:val="22"/>
          <w:szCs w:val="22"/>
          <w:lang w:val="sr-Cyrl-CS"/>
        </w:rPr>
      </w:pPr>
      <w:r w:rsidRPr="00E46C73">
        <w:rPr>
          <w:b/>
          <w:sz w:val="22"/>
          <w:szCs w:val="22"/>
          <w:lang w:val="sr-Cyrl-CS"/>
        </w:rPr>
        <w:t>У којој мери је програм реализован:</w:t>
      </w:r>
    </w:p>
    <w:p w:rsidR="00320289" w:rsidRPr="00A57D47" w:rsidRDefault="00320289" w:rsidP="00320289">
      <w:pPr>
        <w:jc w:val="both"/>
        <w:rPr>
          <w:rFonts w:ascii="Century Gothic" w:hAnsi="Century Gothic"/>
          <w:b/>
          <w:sz w:val="22"/>
          <w:szCs w:val="22"/>
          <w:lang w:val="sr-Cyrl-CS"/>
        </w:rPr>
      </w:pPr>
      <w:r>
        <w:rPr>
          <w:rFonts w:ascii="Century Gothic" w:hAnsi="Century Gothic"/>
          <w:b/>
          <w:sz w:val="22"/>
          <w:szCs w:val="22"/>
          <w:lang w:val="sr-Cyrl-CS"/>
        </w:rPr>
        <w:t>Програм је реализован у пуној мери и можемо бити задовољни ост</w:t>
      </w:r>
      <w:r w:rsidR="006A0511">
        <w:rPr>
          <w:rFonts w:ascii="Century Gothic" w:hAnsi="Century Gothic"/>
          <w:b/>
          <w:sz w:val="22"/>
          <w:szCs w:val="22"/>
          <w:lang w:val="sr-Cyrl-CS"/>
        </w:rPr>
        <w:t>в</w:t>
      </w:r>
      <w:r>
        <w:rPr>
          <w:rFonts w:ascii="Century Gothic" w:hAnsi="Century Gothic"/>
          <w:b/>
          <w:sz w:val="22"/>
          <w:szCs w:val="22"/>
          <w:lang w:val="sr-Cyrl-CS"/>
        </w:rPr>
        <w:t>ареним резултатима. Треба нагласити да сезона за атлетику тек почиње.</w:t>
      </w:r>
    </w:p>
    <w:p w:rsidR="00320289" w:rsidRPr="00E46C73" w:rsidRDefault="00320289" w:rsidP="00320289">
      <w:pPr>
        <w:rPr>
          <w:sz w:val="22"/>
          <w:szCs w:val="22"/>
          <w:lang w:val="sr-Cyrl-CS"/>
        </w:rPr>
      </w:pPr>
    </w:p>
    <w:p w:rsidR="00320289" w:rsidRDefault="00320289" w:rsidP="00320289">
      <w:pPr>
        <w:numPr>
          <w:ilvl w:val="0"/>
          <w:numId w:val="1"/>
        </w:numPr>
        <w:tabs>
          <w:tab w:val="left" w:pos="1800"/>
        </w:tabs>
        <w:spacing w:after="240"/>
        <w:jc w:val="both"/>
        <w:rPr>
          <w:sz w:val="22"/>
          <w:szCs w:val="22"/>
          <w:lang w:val="sr-Cyrl-CS"/>
        </w:rPr>
      </w:pPr>
      <w:r w:rsidRPr="00E46C73">
        <w:rPr>
          <w:b/>
          <w:sz w:val="22"/>
          <w:szCs w:val="22"/>
          <w:lang w:val="sr-Cyrl-CS"/>
        </w:rPr>
        <w:t>Опис постигнутих резултата</w:t>
      </w:r>
      <w:r w:rsidRPr="00E46C73">
        <w:rPr>
          <w:sz w:val="22"/>
          <w:szCs w:val="22"/>
          <w:lang w:val="sr-Cyrl-CS"/>
        </w:rPr>
        <w:t>:</w:t>
      </w:r>
    </w:p>
    <w:p w:rsidR="00320289" w:rsidRPr="00AA46AE" w:rsidRDefault="00320289" w:rsidP="00320289">
      <w:pPr>
        <w:pStyle w:val="Pasussalistom"/>
        <w:numPr>
          <w:ilvl w:val="0"/>
          <w:numId w:val="2"/>
        </w:numPr>
        <w:autoSpaceDE w:val="0"/>
        <w:autoSpaceDN w:val="0"/>
        <w:adjustRightInd w:val="0"/>
        <w:jc w:val="both"/>
        <w:rPr>
          <w:rFonts w:ascii="Century Gothic" w:hAnsi="Century Gothic" w:cs="Arial"/>
          <w:b/>
          <w:sz w:val="22"/>
          <w:szCs w:val="22"/>
          <w:lang w:val="ru-RU"/>
        </w:rPr>
      </w:pPr>
      <w:r w:rsidRPr="00AA46AE">
        <w:rPr>
          <w:rFonts w:ascii="Century Gothic" w:hAnsi="Century Gothic" w:cs="Arial"/>
          <w:b/>
          <w:sz w:val="22"/>
          <w:szCs w:val="22"/>
          <w:lang w:val="ru-RU"/>
        </w:rPr>
        <w:t>Популаризација атлетског спорта у Србији</w:t>
      </w:r>
    </w:p>
    <w:p w:rsidR="00320289" w:rsidRPr="00AA46AE" w:rsidRDefault="00320289" w:rsidP="00320289">
      <w:pPr>
        <w:pStyle w:val="Pasussalistom"/>
        <w:numPr>
          <w:ilvl w:val="0"/>
          <w:numId w:val="2"/>
        </w:numPr>
        <w:autoSpaceDE w:val="0"/>
        <w:autoSpaceDN w:val="0"/>
        <w:adjustRightInd w:val="0"/>
        <w:jc w:val="both"/>
        <w:rPr>
          <w:rFonts w:ascii="Century Gothic" w:hAnsi="Century Gothic" w:cs="Arial"/>
          <w:b/>
          <w:sz w:val="22"/>
          <w:szCs w:val="22"/>
          <w:lang w:val="ru-RU"/>
        </w:rPr>
      </w:pPr>
      <w:r w:rsidRPr="00AA46AE">
        <w:rPr>
          <w:rFonts w:ascii="Century Gothic" w:hAnsi="Century Gothic" w:cs="Arial"/>
          <w:b/>
          <w:sz w:val="22"/>
          <w:szCs w:val="22"/>
          <w:lang w:val="ru-RU"/>
        </w:rPr>
        <w:t>омасовљење чланства у виду ангажовања већег броја нових спортиста, клубова и атлетских радника спремних да се укључе у рад савеза и клубова,</w:t>
      </w:r>
    </w:p>
    <w:p w:rsidR="00320289" w:rsidRPr="00AA46AE" w:rsidRDefault="00320289" w:rsidP="00320289">
      <w:pPr>
        <w:pStyle w:val="Pasussalistom"/>
        <w:numPr>
          <w:ilvl w:val="0"/>
          <w:numId w:val="2"/>
        </w:numPr>
        <w:autoSpaceDE w:val="0"/>
        <w:autoSpaceDN w:val="0"/>
        <w:adjustRightInd w:val="0"/>
        <w:jc w:val="both"/>
        <w:rPr>
          <w:rFonts w:ascii="Century Gothic" w:hAnsi="Century Gothic" w:cs="Arial"/>
          <w:b/>
          <w:sz w:val="22"/>
          <w:szCs w:val="22"/>
          <w:lang w:val="ru-RU"/>
        </w:rPr>
      </w:pPr>
      <w:r w:rsidRPr="00AA46AE">
        <w:rPr>
          <w:rFonts w:ascii="Century Gothic" w:hAnsi="Century Gothic" w:cs="Arial"/>
          <w:b/>
          <w:sz w:val="22"/>
          <w:szCs w:val="22"/>
          <w:lang w:val="ru-RU"/>
        </w:rPr>
        <w:t>пораст квалитета резултата код већине атлетичара који ће довести до испуњавања норми за велика међународна такмичења,</w:t>
      </w:r>
    </w:p>
    <w:p w:rsidR="00320289" w:rsidRPr="00AA46AE" w:rsidRDefault="00320289" w:rsidP="00320289">
      <w:pPr>
        <w:pStyle w:val="Pasussalistom"/>
        <w:numPr>
          <w:ilvl w:val="0"/>
          <w:numId w:val="2"/>
        </w:numPr>
        <w:autoSpaceDE w:val="0"/>
        <w:autoSpaceDN w:val="0"/>
        <w:adjustRightInd w:val="0"/>
        <w:jc w:val="both"/>
        <w:rPr>
          <w:rFonts w:ascii="Century Gothic" w:hAnsi="Century Gothic" w:cs="Arial"/>
          <w:b/>
          <w:sz w:val="22"/>
          <w:szCs w:val="22"/>
          <w:lang w:val="ru-RU"/>
        </w:rPr>
      </w:pPr>
      <w:r w:rsidRPr="00AA46AE">
        <w:rPr>
          <w:rFonts w:ascii="Century Gothic" w:hAnsi="Century Gothic" w:cs="Arial"/>
          <w:b/>
          <w:sz w:val="22"/>
          <w:szCs w:val="22"/>
          <w:lang w:val="ru-RU"/>
        </w:rPr>
        <w:t>афирмација младих тренера кроз резултат њихових такмичара,</w:t>
      </w:r>
    </w:p>
    <w:p w:rsidR="00320289" w:rsidRPr="00AA46AE" w:rsidRDefault="00320289" w:rsidP="00320289">
      <w:pPr>
        <w:pStyle w:val="Pasussalistom"/>
        <w:numPr>
          <w:ilvl w:val="0"/>
          <w:numId w:val="2"/>
        </w:numPr>
        <w:autoSpaceDE w:val="0"/>
        <w:autoSpaceDN w:val="0"/>
        <w:adjustRightInd w:val="0"/>
        <w:jc w:val="both"/>
        <w:rPr>
          <w:rFonts w:ascii="Century Gothic" w:hAnsi="Century Gothic" w:cs="Arial"/>
          <w:b/>
          <w:sz w:val="22"/>
          <w:szCs w:val="22"/>
          <w:lang w:val="ru-RU"/>
        </w:rPr>
      </w:pPr>
      <w:r w:rsidRPr="00AA46AE">
        <w:rPr>
          <w:rFonts w:ascii="Century Gothic" w:hAnsi="Century Gothic" w:cs="Arial"/>
          <w:b/>
          <w:sz w:val="22"/>
          <w:szCs w:val="22"/>
          <w:lang w:val="ru-RU"/>
        </w:rPr>
        <w:lastRenderedPageBreak/>
        <w:t>омасовљење и усавршавање судијске организације и службених лица која ће бити спремна да се укључе у организацију и међународних такмичења која се 201</w:t>
      </w:r>
      <w:r w:rsidR="006C478D">
        <w:rPr>
          <w:rFonts w:ascii="Century Gothic" w:hAnsi="Century Gothic" w:cs="Arial"/>
          <w:b/>
          <w:sz w:val="22"/>
          <w:szCs w:val="22"/>
          <w:lang w:val="ru-RU"/>
        </w:rPr>
        <w:t>6</w:t>
      </w:r>
      <w:r w:rsidRPr="00AA46AE">
        <w:rPr>
          <w:rFonts w:ascii="Century Gothic" w:hAnsi="Century Gothic" w:cs="Arial"/>
          <w:b/>
          <w:sz w:val="22"/>
          <w:szCs w:val="22"/>
          <w:lang w:val="ru-RU"/>
        </w:rPr>
        <w:t xml:space="preserve"> године требају одржати у нашој земљи</w:t>
      </w:r>
      <w:r w:rsidR="006C478D">
        <w:rPr>
          <w:rFonts w:ascii="Century Gothic" w:hAnsi="Century Gothic" w:cs="Arial"/>
          <w:b/>
          <w:sz w:val="22"/>
          <w:szCs w:val="22"/>
          <w:lang w:val="ru-RU"/>
        </w:rPr>
        <w:t>, крос Балкана.</w:t>
      </w:r>
    </w:p>
    <w:p w:rsidR="00320289" w:rsidRPr="00AA46AE" w:rsidRDefault="00320289" w:rsidP="00320289">
      <w:pPr>
        <w:pStyle w:val="Pasussalistom"/>
        <w:numPr>
          <w:ilvl w:val="0"/>
          <w:numId w:val="2"/>
        </w:numPr>
        <w:autoSpaceDE w:val="0"/>
        <w:autoSpaceDN w:val="0"/>
        <w:adjustRightInd w:val="0"/>
        <w:jc w:val="both"/>
        <w:rPr>
          <w:rFonts w:ascii="Century Gothic" w:hAnsi="Century Gothic" w:cs="Arial"/>
          <w:b/>
          <w:sz w:val="22"/>
          <w:szCs w:val="22"/>
          <w:lang w:val="ru-RU"/>
        </w:rPr>
      </w:pPr>
      <w:r w:rsidRPr="00AA46AE">
        <w:rPr>
          <w:rFonts w:ascii="Century Gothic" w:hAnsi="Century Gothic" w:cs="Arial"/>
          <w:b/>
          <w:sz w:val="22"/>
          <w:szCs w:val="22"/>
          <w:lang w:val="ru-RU"/>
        </w:rPr>
        <w:t>медиска присутност у ораганизацији такмичења, ради популаризације атлетског спорта,</w:t>
      </w:r>
    </w:p>
    <w:p w:rsidR="00320289" w:rsidRPr="00E46C73" w:rsidRDefault="00320289" w:rsidP="00320289">
      <w:pPr>
        <w:rPr>
          <w:sz w:val="22"/>
          <w:szCs w:val="22"/>
          <w:lang w:val="sr-Cyrl-CS"/>
        </w:rPr>
      </w:pPr>
    </w:p>
    <w:p w:rsidR="00320289" w:rsidRPr="00E46C73" w:rsidRDefault="00320289" w:rsidP="00320289">
      <w:pPr>
        <w:numPr>
          <w:ilvl w:val="0"/>
          <w:numId w:val="1"/>
        </w:numPr>
        <w:tabs>
          <w:tab w:val="left" w:pos="1800"/>
        </w:tabs>
        <w:spacing w:after="240"/>
        <w:jc w:val="both"/>
        <w:rPr>
          <w:b/>
          <w:sz w:val="22"/>
          <w:szCs w:val="22"/>
          <w:lang w:val="sr-Cyrl-CS"/>
        </w:rPr>
      </w:pPr>
      <w:r w:rsidRPr="00E46C73">
        <w:rPr>
          <w:b/>
          <w:sz w:val="22"/>
          <w:szCs w:val="22"/>
          <w:lang w:val="sr-Cyrl-CS"/>
        </w:rPr>
        <w:t xml:space="preserve">Број корисника и структура корисника обухваћених програмом: </w:t>
      </w:r>
    </w:p>
    <w:p w:rsidR="00320289" w:rsidRPr="00AA46AE" w:rsidRDefault="00320289" w:rsidP="00320289">
      <w:pPr>
        <w:pStyle w:val="Pasussalistom"/>
        <w:numPr>
          <w:ilvl w:val="0"/>
          <w:numId w:val="3"/>
        </w:numPr>
        <w:spacing w:after="240"/>
        <w:jc w:val="both"/>
        <w:rPr>
          <w:rFonts w:ascii="Century Gothic" w:hAnsi="Century Gothic"/>
          <w:b/>
          <w:sz w:val="22"/>
          <w:szCs w:val="22"/>
          <w:lang w:val="ru-RU"/>
        </w:rPr>
      </w:pPr>
      <w:r>
        <w:rPr>
          <w:rFonts w:ascii="Century Gothic" w:hAnsi="Century Gothic"/>
          <w:b/>
          <w:sz w:val="22"/>
          <w:szCs w:val="22"/>
          <w:lang w:val="ru-RU"/>
        </w:rPr>
        <w:t>Око</w:t>
      </w:r>
      <w:r w:rsidRPr="00AA46AE">
        <w:rPr>
          <w:rFonts w:ascii="Century Gothic" w:hAnsi="Century Gothic"/>
          <w:b/>
          <w:sz w:val="22"/>
          <w:szCs w:val="22"/>
          <w:lang w:val="ru-RU"/>
        </w:rPr>
        <w:t xml:space="preserve"> </w:t>
      </w:r>
      <w:r w:rsidR="006C478D">
        <w:rPr>
          <w:rFonts w:ascii="Century Gothic" w:hAnsi="Century Gothic"/>
          <w:b/>
          <w:sz w:val="22"/>
          <w:szCs w:val="22"/>
          <w:lang w:val="sr-Cyrl-RS"/>
        </w:rPr>
        <w:t>250</w:t>
      </w:r>
      <w:r w:rsidRPr="00AA46AE">
        <w:rPr>
          <w:rFonts w:ascii="Century Gothic" w:hAnsi="Century Gothic"/>
          <w:b/>
          <w:sz w:val="22"/>
          <w:szCs w:val="22"/>
          <w:lang w:val="sr-Cyrl-CS"/>
        </w:rPr>
        <w:t xml:space="preserve"> </w:t>
      </w:r>
      <w:r w:rsidRPr="00AA46AE">
        <w:rPr>
          <w:rFonts w:ascii="Century Gothic" w:hAnsi="Century Gothic"/>
          <w:b/>
          <w:sz w:val="22"/>
          <w:szCs w:val="22"/>
          <w:lang w:val="ru-RU"/>
        </w:rPr>
        <w:t xml:space="preserve">атлетичара </w:t>
      </w:r>
      <w:r w:rsidRPr="00AA46AE">
        <w:rPr>
          <w:rFonts w:ascii="Century Gothic" w:hAnsi="Century Gothic"/>
          <w:b/>
          <w:sz w:val="22"/>
          <w:szCs w:val="22"/>
          <w:lang w:val="sr-Cyrl-CS"/>
        </w:rPr>
        <w:t>из 5 земаља Региона</w:t>
      </w:r>
    </w:p>
    <w:p w:rsidR="00320289" w:rsidRPr="00AA46AE" w:rsidRDefault="00320289" w:rsidP="00320289">
      <w:pPr>
        <w:pStyle w:val="Pasussalistom"/>
        <w:numPr>
          <w:ilvl w:val="0"/>
          <w:numId w:val="3"/>
        </w:numPr>
        <w:spacing w:after="240"/>
        <w:jc w:val="both"/>
        <w:rPr>
          <w:rFonts w:ascii="Century Gothic" w:hAnsi="Century Gothic"/>
          <w:b/>
          <w:sz w:val="22"/>
          <w:szCs w:val="22"/>
        </w:rPr>
      </w:pPr>
      <w:proofErr w:type="spellStart"/>
      <w:r w:rsidRPr="00AA46AE">
        <w:rPr>
          <w:rFonts w:ascii="Century Gothic" w:hAnsi="Century Gothic"/>
          <w:b/>
          <w:sz w:val="22"/>
          <w:szCs w:val="22"/>
        </w:rPr>
        <w:t>Око</w:t>
      </w:r>
      <w:proofErr w:type="spellEnd"/>
      <w:r w:rsidRPr="00AA46AE">
        <w:rPr>
          <w:rFonts w:ascii="Century Gothic" w:hAnsi="Century Gothic"/>
          <w:b/>
          <w:sz w:val="22"/>
          <w:szCs w:val="22"/>
        </w:rPr>
        <w:t xml:space="preserve"> </w:t>
      </w:r>
      <w:r w:rsidRPr="00AA46AE">
        <w:rPr>
          <w:rFonts w:ascii="Century Gothic" w:hAnsi="Century Gothic"/>
          <w:b/>
          <w:sz w:val="22"/>
          <w:szCs w:val="22"/>
          <w:lang w:val="sr-Cyrl-CS"/>
        </w:rPr>
        <w:t>50</w:t>
      </w:r>
      <w:r w:rsidRPr="00AA46AE">
        <w:rPr>
          <w:rFonts w:ascii="Century Gothic" w:hAnsi="Century Gothic"/>
          <w:b/>
          <w:sz w:val="22"/>
          <w:szCs w:val="22"/>
        </w:rPr>
        <w:t xml:space="preserve"> </w:t>
      </w:r>
      <w:proofErr w:type="spellStart"/>
      <w:r w:rsidRPr="00AA46AE">
        <w:rPr>
          <w:rFonts w:ascii="Century Gothic" w:hAnsi="Century Gothic"/>
          <w:b/>
          <w:sz w:val="22"/>
          <w:szCs w:val="22"/>
        </w:rPr>
        <w:t>тренера</w:t>
      </w:r>
      <w:proofErr w:type="spellEnd"/>
      <w:r w:rsidRPr="00AA46AE">
        <w:rPr>
          <w:rFonts w:ascii="Century Gothic" w:hAnsi="Century Gothic"/>
          <w:b/>
          <w:sz w:val="22"/>
          <w:szCs w:val="22"/>
        </w:rPr>
        <w:t xml:space="preserve"> </w:t>
      </w:r>
      <w:r w:rsidRPr="00AA46AE">
        <w:rPr>
          <w:rFonts w:ascii="Century Gothic" w:hAnsi="Century Gothic"/>
          <w:b/>
          <w:sz w:val="22"/>
          <w:szCs w:val="22"/>
          <w:lang w:val="sr-Cyrl-CS"/>
        </w:rPr>
        <w:t>и пратећих лица</w:t>
      </w:r>
    </w:p>
    <w:p w:rsidR="00320289" w:rsidRPr="00AA46AE" w:rsidRDefault="00320289" w:rsidP="00320289">
      <w:pPr>
        <w:pStyle w:val="Pasussalistom"/>
        <w:numPr>
          <w:ilvl w:val="0"/>
          <w:numId w:val="3"/>
        </w:numPr>
        <w:spacing w:after="240"/>
        <w:jc w:val="both"/>
        <w:rPr>
          <w:rFonts w:ascii="Century Gothic" w:hAnsi="Century Gothic"/>
          <w:b/>
          <w:sz w:val="22"/>
          <w:szCs w:val="22"/>
          <w:lang w:val="ru-RU"/>
        </w:rPr>
      </w:pPr>
      <w:r w:rsidRPr="00AA46AE">
        <w:rPr>
          <w:rFonts w:ascii="Century Gothic" w:hAnsi="Century Gothic"/>
          <w:b/>
          <w:sz w:val="22"/>
          <w:szCs w:val="22"/>
          <w:lang w:val="ru-RU"/>
        </w:rPr>
        <w:t xml:space="preserve">35 атлетских судија </w:t>
      </w:r>
    </w:p>
    <w:p w:rsidR="00320289" w:rsidRPr="00AA46AE" w:rsidRDefault="00320289" w:rsidP="00320289">
      <w:pPr>
        <w:pStyle w:val="Pasussalistom"/>
        <w:numPr>
          <w:ilvl w:val="0"/>
          <w:numId w:val="3"/>
        </w:numPr>
        <w:spacing w:after="240"/>
        <w:jc w:val="both"/>
        <w:rPr>
          <w:rFonts w:ascii="Century Gothic" w:hAnsi="Century Gothic"/>
          <w:b/>
          <w:sz w:val="22"/>
          <w:szCs w:val="22"/>
          <w:lang w:val="ru-RU"/>
        </w:rPr>
      </w:pPr>
      <w:r w:rsidRPr="00AA46AE">
        <w:rPr>
          <w:rFonts w:ascii="Century Gothic" w:hAnsi="Century Gothic"/>
          <w:b/>
          <w:sz w:val="22"/>
          <w:szCs w:val="22"/>
          <w:lang w:val="ru-RU"/>
        </w:rPr>
        <w:t xml:space="preserve">50 атлетских радника </w:t>
      </w:r>
    </w:p>
    <w:p w:rsidR="00320289" w:rsidRPr="00E46C73" w:rsidRDefault="00320289" w:rsidP="00320289">
      <w:pPr>
        <w:rPr>
          <w:b/>
          <w:sz w:val="22"/>
          <w:szCs w:val="22"/>
          <w:lang w:val="sr-Cyrl-CS"/>
        </w:rPr>
      </w:pPr>
    </w:p>
    <w:p w:rsidR="00320289" w:rsidRPr="00E46C73" w:rsidRDefault="00320289" w:rsidP="00320289">
      <w:pPr>
        <w:numPr>
          <w:ilvl w:val="0"/>
          <w:numId w:val="1"/>
        </w:numPr>
        <w:tabs>
          <w:tab w:val="left" w:pos="1800"/>
        </w:tabs>
        <w:spacing w:after="240"/>
        <w:jc w:val="both"/>
        <w:rPr>
          <w:sz w:val="22"/>
          <w:szCs w:val="22"/>
          <w:lang w:val="sr-Cyrl-CS"/>
        </w:rPr>
      </w:pPr>
      <w:r w:rsidRPr="00E46C73">
        <w:rPr>
          <w:b/>
          <w:sz w:val="22"/>
          <w:szCs w:val="22"/>
          <w:lang w:val="sr-Cyrl-CS"/>
        </w:rPr>
        <w:t>Непосредни учесници на реализацији програма</w:t>
      </w:r>
      <w:r w:rsidRPr="00E46C73">
        <w:rPr>
          <w:sz w:val="22"/>
          <w:szCs w:val="22"/>
          <w:lang w:val="sr-Cyrl-CS"/>
        </w:rPr>
        <w:t>:</w:t>
      </w:r>
    </w:p>
    <w:p w:rsidR="00320289" w:rsidRDefault="00320289" w:rsidP="00320289">
      <w:pPr>
        <w:rPr>
          <w:i/>
          <w:sz w:val="22"/>
          <w:szCs w:val="22"/>
          <w:lang w:val="sr-Cyrl-CS"/>
        </w:rPr>
      </w:pPr>
      <w:r w:rsidRPr="00E46C73">
        <w:rPr>
          <w:i/>
          <w:sz w:val="22"/>
          <w:szCs w:val="22"/>
          <w:lang w:val="sr-Cyrl-CS"/>
        </w:rPr>
        <w:t>6.1 Број учесника (укупно и по категоријама):</w:t>
      </w:r>
    </w:p>
    <w:p w:rsidR="00320289" w:rsidRDefault="00320289" w:rsidP="00320289">
      <w:pPr>
        <w:pStyle w:val="Pasussalistom"/>
        <w:numPr>
          <w:ilvl w:val="0"/>
          <w:numId w:val="4"/>
        </w:numPr>
        <w:rPr>
          <w:rFonts w:ascii="Century Gothic" w:hAnsi="Century Gothic"/>
          <w:b/>
          <w:sz w:val="22"/>
          <w:szCs w:val="22"/>
          <w:lang w:val="sr-Cyrl-CS"/>
        </w:rPr>
      </w:pPr>
      <w:r>
        <w:rPr>
          <w:rFonts w:ascii="Century Gothic" w:hAnsi="Century Gothic"/>
          <w:b/>
          <w:sz w:val="22"/>
          <w:szCs w:val="22"/>
          <w:lang w:val="sr-Cyrl-CS"/>
        </w:rPr>
        <w:t>Војска и полицајаца</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6C478D">
        <w:rPr>
          <w:rFonts w:ascii="Century Gothic" w:hAnsi="Century Gothic"/>
          <w:b/>
          <w:sz w:val="22"/>
          <w:szCs w:val="22"/>
          <w:lang w:val="sr-Cyrl-RS"/>
        </w:rPr>
        <w:t>27</w:t>
      </w:r>
    </w:p>
    <w:p w:rsidR="00320289" w:rsidRDefault="00320289" w:rsidP="00320289">
      <w:pPr>
        <w:pStyle w:val="Pasussalistom"/>
        <w:numPr>
          <w:ilvl w:val="0"/>
          <w:numId w:val="4"/>
        </w:numPr>
        <w:rPr>
          <w:rFonts w:ascii="Century Gothic" w:hAnsi="Century Gothic"/>
          <w:b/>
          <w:sz w:val="22"/>
          <w:szCs w:val="22"/>
          <w:lang w:val="sr-Cyrl-CS"/>
        </w:rPr>
      </w:pPr>
      <w:proofErr w:type="spellStart"/>
      <w:r>
        <w:rPr>
          <w:rFonts w:ascii="Century Gothic" w:hAnsi="Century Gothic"/>
          <w:b/>
          <w:sz w:val="22"/>
          <w:szCs w:val="22"/>
          <w:lang w:val="sr-Cyrl-CS"/>
        </w:rPr>
        <w:t>Пионирке</w:t>
      </w:r>
      <w:proofErr w:type="spellEnd"/>
      <w:r>
        <w:rPr>
          <w:rFonts w:ascii="Century Gothic" w:hAnsi="Century Gothic"/>
          <w:b/>
          <w:sz w:val="22"/>
          <w:szCs w:val="22"/>
          <w:lang w:val="sr-Cyrl-CS"/>
        </w:rPr>
        <w:t xml:space="preserve"> </w:t>
      </w:r>
      <w:r w:rsidR="006C478D">
        <w:rPr>
          <w:rFonts w:ascii="Century Gothic" w:hAnsi="Century Gothic"/>
          <w:b/>
          <w:sz w:val="22"/>
          <w:szCs w:val="22"/>
          <w:lang w:val="sr-Cyrl-RS"/>
        </w:rPr>
        <w:t>01-02</w:t>
      </w:r>
      <w:r>
        <w:rPr>
          <w:rFonts w:ascii="Century Gothic" w:hAnsi="Century Gothic"/>
          <w:b/>
          <w:sz w:val="22"/>
          <w:szCs w:val="22"/>
          <w:lang w:val="sr-Cyrl-CS"/>
        </w:rPr>
        <w:t xml:space="preserve"> годиште</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6C478D">
        <w:rPr>
          <w:rFonts w:ascii="Century Gothic" w:hAnsi="Century Gothic"/>
          <w:b/>
          <w:sz w:val="22"/>
          <w:szCs w:val="22"/>
          <w:lang w:val="sr-Cyrl-RS"/>
        </w:rPr>
        <w:t>23</w:t>
      </w:r>
    </w:p>
    <w:p w:rsidR="00320289" w:rsidRDefault="00320289" w:rsidP="00320289">
      <w:pPr>
        <w:pStyle w:val="Pasussalistom"/>
        <w:numPr>
          <w:ilvl w:val="0"/>
          <w:numId w:val="4"/>
        </w:numPr>
        <w:rPr>
          <w:rFonts w:ascii="Century Gothic" w:hAnsi="Century Gothic"/>
          <w:b/>
          <w:sz w:val="22"/>
          <w:szCs w:val="22"/>
          <w:lang w:val="sr-Cyrl-CS"/>
        </w:rPr>
      </w:pPr>
      <w:proofErr w:type="spellStart"/>
      <w:r>
        <w:rPr>
          <w:rFonts w:ascii="Century Gothic" w:hAnsi="Century Gothic"/>
          <w:b/>
          <w:sz w:val="22"/>
          <w:szCs w:val="22"/>
          <w:lang w:val="sr-Cyrl-CS"/>
        </w:rPr>
        <w:t>Пионирке</w:t>
      </w:r>
      <w:proofErr w:type="spellEnd"/>
      <w:r>
        <w:rPr>
          <w:rFonts w:ascii="Century Gothic" w:hAnsi="Century Gothic"/>
          <w:b/>
          <w:sz w:val="22"/>
          <w:szCs w:val="22"/>
          <w:lang w:val="sr-Cyrl-CS"/>
        </w:rPr>
        <w:t xml:space="preserve"> 0</w:t>
      </w:r>
      <w:r w:rsidR="006C478D">
        <w:rPr>
          <w:rFonts w:ascii="Century Gothic" w:hAnsi="Century Gothic"/>
          <w:b/>
          <w:sz w:val="22"/>
          <w:szCs w:val="22"/>
          <w:lang w:val="sr-Cyrl-RS"/>
        </w:rPr>
        <w:t>3</w:t>
      </w:r>
      <w:r>
        <w:rPr>
          <w:rFonts w:ascii="Century Gothic" w:hAnsi="Century Gothic"/>
          <w:b/>
          <w:sz w:val="22"/>
          <w:szCs w:val="22"/>
          <w:lang w:val="sr-Cyrl-CS"/>
        </w:rPr>
        <w:t>-0</w:t>
      </w:r>
      <w:r w:rsidR="006C478D">
        <w:rPr>
          <w:rFonts w:ascii="Century Gothic" w:hAnsi="Century Gothic"/>
          <w:b/>
          <w:sz w:val="22"/>
          <w:szCs w:val="22"/>
          <w:lang w:val="sr-Cyrl-RS"/>
        </w:rPr>
        <w:t>4</w:t>
      </w:r>
      <w:r>
        <w:rPr>
          <w:rFonts w:ascii="Century Gothic" w:hAnsi="Century Gothic"/>
          <w:b/>
          <w:sz w:val="22"/>
          <w:szCs w:val="22"/>
          <w:lang w:val="sr-Cyrl-CS"/>
        </w:rPr>
        <w:t xml:space="preserve"> годиште</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6C478D">
        <w:rPr>
          <w:rFonts w:ascii="Century Gothic" w:hAnsi="Century Gothic"/>
          <w:b/>
          <w:sz w:val="22"/>
          <w:szCs w:val="22"/>
          <w:lang w:val="sr-Cyrl-RS"/>
        </w:rPr>
        <w:t>34</w:t>
      </w:r>
    </w:p>
    <w:p w:rsidR="00320289" w:rsidRDefault="00320289" w:rsidP="00320289">
      <w:pPr>
        <w:pStyle w:val="Pasussalistom"/>
        <w:numPr>
          <w:ilvl w:val="0"/>
          <w:numId w:val="4"/>
        </w:numPr>
        <w:rPr>
          <w:rFonts w:ascii="Century Gothic" w:hAnsi="Century Gothic"/>
          <w:b/>
          <w:sz w:val="22"/>
          <w:szCs w:val="22"/>
          <w:lang w:val="sr-Cyrl-CS"/>
        </w:rPr>
      </w:pPr>
      <w:proofErr w:type="spellStart"/>
      <w:r>
        <w:rPr>
          <w:rFonts w:ascii="Century Gothic" w:hAnsi="Century Gothic"/>
          <w:b/>
          <w:sz w:val="22"/>
          <w:szCs w:val="22"/>
          <w:lang w:val="sr-Cyrl-CS"/>
        </w:rPr>
        <w:t>Пионирке</w:t>
      </w:r>
      <w:proofErr w:type="spellEnd"/>
      <w:r>
        <w:rPr>
          <w:rFonts w:ascii="Century Gothic" w:hAnsi="Century Gothic"/>
          <w:b/>
          <w:sz w:val="22"/>
          <w:szCs w:val="22"/>
          <w:lang w:val="sr-Cyrl-CS"/>
        </w:rPr>
        <w:t xml:space="preserve"> 0</w:t>
      </w:r>
      <w:r w:rsidR="006C478D">
        <w:rPr>
          <w:rFonts w:ascii="Century Gothic" w:hAnsi="Century Gothic"/>
          <w:b/>
          <w:sz w:val="22"/>
          <w:szCs w:val="22"/>
          <w:lang w:val="sr-Cyrl-RS"/>
        </w:rPr>
        <w:t>5</w:t>
      </w:r>
      <w:r>
        <w:rPr>
          <w:rFonts w:ascii="Century Gothic" w:hAnsi="Century Gothic"/>
          <w:b/>
          <w:sz w:val="22"/>
          <w:szCs w:val="22"/>
          <w:lang w:val="sr-Cyrl-CS"/>
        </w:rPr>
        <w:t>-0</w:t>
      </w:r>
      <w:r w:rsidR="006C478D">
        <w:rPr>
          <w:rFonts w:ascii="Century Gothic" w:hAnsi="Century Gothic"/>
          <w:b/>
          <w:sz w:val="22"/>
          <w:szCs w:val="22"/>
          <w:lang w:val="sr-Cyrl-RS"/>
        </w:rPr>
        <w:t>6</w:t>
      </w:r>
      <w:r>
        <w:rPr>
          <w:rFonts w:ascii="Century Gothic" w:hAnsi="Century Gothic"/>
          <w:b/>
          <w:sz w:val="22"/>
          <w:szCs w:val="22"/>
          <w:lang w:val="sr-Cyrl-CS"/>
        </w:rPr>
        <w:t xml:space="preserve"> годиште</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652A99">
        <w:rPr>
          <w:rFonts w:ascii="Century Gothic" w:hAnsi="Century Gothic"/>
          <w:b/>
          <w:sz w:val="22"/>
          <w:szCs w:val="22"/>
          <w:lang w:val="sr-Latn-RS"/>
        </w:rPr>
        <w:t>12</w:t>
      </w:r>
    </w:p>
    <w:p w:rsidR="00320289" w:rsidRDefault="00320289" w:rsidP="00320289">
      <w:pPr>
        <w:pStyle w:val="Pasussalistom"/>
        <w:numPr>
          <w:ilvl w:val="0"/>
          <w:numId w:val="4"/>
        </w:numPr>
        <w:rPr>
          <w:rFonts w:ascii="Century Gothic" w:hAnsi="Century Gothic"/>
          <w:b/>
          <w:sz w:val="22"/>
          <w:szCs w:val="22"/>
          <w:lang w:val="sr-Cyrl-CS"/>
        </w:rPr>
      </w:pPr>
      <w:r>
        <w:rPr>
          <w:rFonts w:ascii="Century Gothic" w:hAnsi="Century Gothic"/>
          <w:b/>
          <w:sz w:val="22"/>
          <w:szCs w:val="22"/>
          <w:lang w:val="sr-Cyrl-CS"/>
        </w:rPr>
        <w:t>Јуниори 9</w:t>
      </w:r>
      <w:r w:rsidR="006C478D">
        <w:rPr>
          <w:rFonts w:ascii="Century Gothic" w:hAnsi="Century Gothic"/>
          <w:b/>
          <w:sz w:val="22"/>
          <w:szCs w:val="22"/>
          <w:lang w:val="sr-Cyrl-RS"/>
        </w:rPr>
        <w:t>7</w:t>
      </w:r>
      <w:r>
        <w:rPr>
          <w:rFonts w:ascii="Century Gothic" w:hAnsi="Century Gothic"/>
          <w:b/>
          <w:sz w:val="22"/>
          <w:szCs w:val="22"/>
          <w:lang w:val="sr-Cyrl-CS"/>
        </w:rPr>
        <w:t>-9</w:t>
      </w:r>
      <w:r w:rsidR="006C478D">
        <w:rPr>
          <w:rFonts w:ascii="Century Gothic" w:hAnsi="Century Gothic"/>
          <w:b/>
          <w:sz w:val="22"/>
          <w:szCs w:val="22"/>
          <w:lang w:val="sr-Cyrl-RS"/>
        </w:rPr>
        <w:t>8</w:t>
      </w:r>
      <w:r>
        <w:rPr>
          <w:rFonts w:ascii="Century Gothic" w:hAnsi="Century Gothic"/>
          <w:b/>
          <w:sz w:val="22"/>
          <w:szCs w:val="22"/>
          <w:lang w:val="sr-Cyrl-CS"/>
        </w:rPr>
        <w:t xml:space="preserve"> годиште</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6C478D">
        <w:rPr>
          <w:rFonts w:ascii="Century Gothic" w:hAnsi="Century Gothic"/>
          <w:b/>
          <w:sz w:val="22"/>
          <w:szCs w:val="22"/>
          <w:lang w:val="sr-Cyrl-RS"/>
        </w:rPr>
        <w:t>17</w:t>
      </w:r>
    </w:p>
    <w:p w:rsidR="00320289" w:rsidRDefault="00320289" w:rsidP="00320289">
      <w:pPr>
        <w:pStyle w:val="Pasussalistom"/>
        <w:numPr>
          <w:ilvl w:val="0"/>
          <w:numId w:val="4"/>
        </w:numPr>
        <w:rPr>
          <w:rFonts w:ascii="Century Gothic" w:hAnsi="Century Gothic"/>
          <w:b/>
          <w:sz w:val="22"/>
          <w:szCs w:val="22"/>
          <w:lang w:val="sr-Cyrl-CS"/>
        </w:rPr>
      </w:pPr>
      <w:r>
        <w:rPr>
          <w:rFonts w:ascii="Century Gothic" w:hAnsi="Century Gothic"/>
          <w:b/>
          <w:sz w:val="22"/>
          <w:szCs w:val="22"/>
          <w:lang w:val="sr-Cyrl-CS"/>
        </w:rPr>
        <w:t>Јуниори 9</w:t>
      </w:r>
      <w:r w:rsidR="006C478D">
        <w:rPr>
          <w:rFonts w:ascii="Century Gothic" w:hAnsi="Century Gothic"/>
          <w:b/>
          <w:sz w:val="22"/>
          <w:szCs w:val="22"/>
          <w:lang w:val="sr-Cyrl-RS"/>
        </w:rPr>
        <w:t>9</w:t>
      </w:r>
      <w:r>
        <w:rPr>
          <w:rFonts w:ascii="Century Gothic" w:hAnsi="Century Gothic"/>
          <w:b/>
          <w:sz w:val="22"/>
          <w:szCs w:val="22"/>
          <w:lang w:val="sr-Cyrl-CS"/>
        </w:rPr>
        <w:t>-</w:t>
      </w:r>
      <w:r w:rsidR="006C478D">
        <w:rPr>
          <w:rFonts w:ascii="Century Gothic" w:hAnsi="Century Gothic"/>
          <w:b/>
          <w:sz w:val="22"/>
          <w:szCs w:val="22"/>
          <w:lang w:val="sr-Cyrl-CS"/>
        </w:rPr>
        <w:t>00</w:t>
      </w:r>
      <w:r>
        <w:rPr>
          <w:rFonts w:ascii="Century Gothic" w:hAnsi="Century Gothic"/>
          <w:b/>
          <w:sz w:val="22"/>
          <w:szCs w:val="22"/>
          <w:lang w:val="sr-Cyrl-CS"/>
        </w:rPr>
        <w:t xml:space="preserve"> годиште</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6C478D">
        <w:rPr>
          <w:rFonts w:ascii="Century Gothic" w:hAnsi="Century Gothic"/>
          <w:b/>
          <w:sz w:val="22"/>
          <w:szCs w:val="22"/>
          <w:lang w:val="sr-Cyrl-RS"/>
        </w:rPr>
        <w:t>22</w:t>
      </w:r>
    </w:p>
    <w:p w:rsidR="00320289" w:rsidRDefault="00320289" w:rsidP="00320289">
      <w:pPr>
        <w:pStyle w:val="Pasussalistom"/>
        <w:numPr>
          <w:ilvl w:val="0"/>
          <w:numId w:val="4"/>
        </w:numPr>
        <w:rPr>
          <w:rFonts w:ascii="Century Gothic" w:hAnsi="Century Gothic"/>
          <w:b/>
          <w:sz w:val="22"/>
          <w:szCs w:val="22"/>
          <w:lang w:val="sr-Cyrl-CS"/>
        </w:rPr>
      </w:pPr>
      <w:r>
        <w:rPr>
          <w:rFonts w:ascii="Century Gothic" w:hAnsi="Century Gothic"/>
          <w:b/>
          <w:sz w:val="22"/>
          <w:szCs w:val="22"/>
          <w:lang w:val="sr-Cyrl-CS"/>
        </w:rPr>
        <w:t xml:space="preserve">Пионири </w:t>
      </w:r>
      <w:r w:rsidR="005F0F9A">
        <w:rPr>
          <w:rFonts w:ascii="Century Gothic" w:hAnsi="Century Gothic"/>
          <w:b/>
          <w:sz w:val="22"/>
          <w:szCs w:val="22"/>
          <w:lang w:val="sr-Cyrl-CS"/>
        </w:rPr>
        <w:t>01-02</w:t>
      </w:r>
      <w:r>
        <w:rPr>
          <w:rFonts w:ascii="Century Gothic" w:hAnsi="Century Gothic"/>
          <w:b/>
          <w:sz w:val="22"/>
          <w:szCs w:val="22"/>
          <w:lang w:val="sr-Cyrl-CS"/>
        </w:rPr>
        <w:t xml:space="preserve"> годиште</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6C478D">
        <w:rPr>
          <w:rFonts w:ascii="Century Gothic" w:hAnsi="Century Gothic"/>
          <w:b/>
          <w:sz w:val="22"/>
          <w:szCs w:val="22"/>
          <w:lang w:val="sr-Latn-RS"/>
        </w:rPr>
        <w:t>2</w:t>
      </w:r>
      <w:r w:rsidR="006C478D">
        <w:rPr>
          <w:rFonts w:ascii="Century Gothic" w:hAnsi="Century Gothic"/>
          <w:b/>
          <w:sz w:val="22"/>
          <w:szCs w:val="22"/>
          <w:lang w:val="sr-Cyrl-RS"/>
        </w:rPr>
        <w:t>3</w:t>
      </w:r>
    </w:p>
    <w:p w:rsidR="00320289" w:rsidRDefault="00320289" w:rsidP="00320289">
      <w:pPr>
        <w:pStyle w:val="Pasussalistom"/>
        <w:numPr>
          <w:ilvl w:val="0"/>
          <w:numId w:val="4"/>
        </w:numPr>
        <w:rPr>
          <w:rFonts w:ascii="Century Gothic" w:hAnsi="Century Gothic"/>
          <w:b/>
          <w:sz w:val="22"/>
          <w:szCs w:val="22"/>
          <w:lang w:val="sr-Cyrl-CS"/>
        </w:rPr>
      </w:pPr>
      <w:r>
        <w:rPr>
          <w:rFonts w:ascii="Century Gothic" w:hAnsi="Century Gothic"/>
          <w:b/>
          <w:sz w:val="22"/>
          <w:szCs w:val="22"/>
          <w:lang w:val="sr-Cyrl-CS"/>
        </w:rPr>
        <w:t xml:space="preserve">Пионири </w:t>
      </w:r>
      <w:r w:rsidR="005F0F9A">
        <w:rPr>
          <w:rFonts w:ascii="Century Gothic" w:hAnsi="Century Gothic"/>
          <w:b/>
          <w:sz w:val="22"/>
          <w:szCs w:val="22"/>
          <w:lang w:val="sr-Cyrl-CS"/>
        </w:rPr>
        <w:t>03-04</w:t>
      </w:r>
      <w:r>
        <w:rPr>
          <w:rFonts w:ascii="Century Gothic" w:hAnsi="Century Gothic"/>
          <w:b/>
          <w:sz w:val="22"/>
          <w:szCs w:val="22"/>
          <w:lang w:val="sr-Cyrl-CS"/>
        </w:rPr>
        <w:t xml:space="preserve"> годиште</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5F0F9A">
        <w:rPr>
          <w:rFonts w:ascii="Century Gothic" w:hAnsi="Century Gothic"/>
          <w:b/>
          <w:sz w:val="22"/>
          <w:szCs w:val="22"/>
          <w:lang w:val="sr-Cyrl-RS"/>
        </w:rPr>
        <w:t>27</w:t>
      </w:r>
    </w:p>
    <w:p w:rsidR="00320289" w:rsidRDefault="00320289" w:rsidP="00320289">
      <w:pPr>
        <w:pStyle w:val="Pasussalistom"/>
        <w:numPr>
          <w:ilvl w:val="0"/>
          <w:numId w:val="4"/>
        </w:numPr>
        <w:rPr>
          <w:rFonts w:ascii="Century Gothic" w:hAnsi="Century Gothic"/>
          <w:b/>
          <w:sz w:val="22"/>
          <w:szCs w:val="22"/>
          <w:lang w:val="sr-Cyrl-CS"/>
        </w:rPr>
      </w:pPr>
      <w:r>
        <w:rPr>
          <w:rFonts w:ascii="Century Gothic" w:hAnsi="Century Gothic"/>
          <w:b/>
          <w:sz w:val="22"/>
          <w:szCs w:val="22"/>
          <w:lang w:val="sr-Cyrl-CS"/>
        </w:rPr>
        <w:t xml:space="preserve">Пионири </w:t>
      </w:r>
      <w:r w:rsidR="005F0F9A">
        <w:rPr>
          <w:rFonts w:ascii="Century Gothic" w:hAnsi="Century Gothic"/>
          <w:b/>
          <w:sz w:val="22"/>
          <w:szCs w:val="22"/>
          <w:lang w:val="sr-Cyrl-CS"/>
        </w:rPr>
        <w:t>05-06</w:t>
      </w:r>
      <w:r>
        <w:rPr>
          <w:rFonts w:ascii="Century Gothic" w:hAnsi="Century Gothic"/>
          <w:b/>
          <w:sz w:val="22"/>
          <w:szCs w:val="22"/>
          <w:lang w:val="sr-Cyrl-CS"/>
        </w:rPr>
        <w:t xml:space="preserve"> годиште</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5F0F9A">
        <w:rPr>
          <w:rFonts w:ascii="Century Gothic" w:hAnsi="Century Gothic"/>
          <w:b/>
          <w:sz w:val="22"/>
          <w:szCs w:val="22"/>
          <w:lang w:val="sr-Cyrl-RS"/>
        </w:rPr>
        <w:t>22</w:t>
      </w:r>
    </w:p>
    <w:p w:rsidR="00320289" w:rsidRDefault="00320289" w:rsidP="00320289">
      <w:pPr>
        <w:pStyle w:val="Pasussalistom"/>
        <w:numPr>
          <w:ilvl w:val="0"/>
          <w:numId w:val="4"/>
        </w:numPr>
        <w:rPr>
          <w:rFonts w:ascii="Century Gothic" w:hAnsi="Century Gothic"/>
          <w:b/>
          <w:sz w:val="22"/>
          <w:szCs w:val="22"/>
          <w:lang w:val="sr-Cyrl-CS"/>
        </w:rPr>
      </w:pPr>
      <w:proofErr w:type="spellStart"/>
      <w:r>
        <w:rPr>
          <w:rFonts w:ascii="Century Gothic" w:hAnsi="Century Gothic"/>
          <w:b/>
          <w:sz w:val="22"/>
          <w:szCs w:val="22"/>
          <w:lang w:val="sr-Cyrl-CS"/>
        </w:rPr>
        <w:t>Јуниорке</w:t>
      </w:r>
      <w:proofErr w:type="spellEnd"/>
      <w:r>
        <w:rPr>
          <w:rFonts w:ascii="Century Gothic" w:hAnsi="Century Gothic"/>
          <w:b/>
          <w:sz w:val="22"/>
          <w:szCs w:val="22"/>
          <w:lang w:val="sr-Cyrl-CS"/>
        </w:rPr>
        <w:t xml:space="preserve"> 9</w:t>
      </w:r>
      <w:r w:rsidR="005F0F9A">
        <w:rPr>
          <w:rFonts w:ascii="Century Gothic" w:hAnsi="Century Gothic"/>
          <w:b/>
          <w:sz w:val="22"/>
          <w:szCs w:val="22"/>
          <w:lang w:val="sr-Cyrl-RS"/>
        </w:rPr>
        <w:t>7</w:t>
      </w:r>
      <w:r>
        <w:rPr>
          <w:rFonts w:ascii="Century Gothic" w:hAnsi="Century Gothic"/>
          <w:b/>
          <w:sz w:val="22"/>
          <w:szCs w:val="22"/>
          <w:lang w:val="sr-Cyrl-CS"/>
        </w:rPr>
        <w:t>-9</w:t>
      </w:r>
      <w:r w:rsidR="005F0F9A">
        <w:rPr>
          <w:rFonts w:ascii="Century Gothic" w:hAnsi="Century Gothic"/>
          <w:b/>
          <w:sz w:val="22"/>
          <w:szCs w:val="22"/>
          <w:lang w:val="sr-Cyrl-RS"/>
        </w:rPr>
        <w:t>8</w:t>
      </w:r>
      <w:r>
        <w:rPr>
          <w:rFonts w:ascii="Century Gothic" w:hAnsi="Century Gothic"/>
          <w:b/>
          <w:sz w:val="22"/>
          <w:szCs w:val="22"/>
          <w:lang w:val="sr-Cyrl-CS"/>
        </w:rPr>
        <w:t xml:space="preserve"> годиште</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5F0F9A">
        <w:rPr>
          <w:rFonts w:ascii="Century Gothic" w:hAnsi="Century Gothic"/>
          <w:b/>
          <w:sz w:val="22"/>
          <w:szCs w:val="22"/>
          <w:lang w:val="sr-Cyrl-RS"/>
        </w:rPr>
        <w:t>8</w:t>
      </w:r>
    </w:p>
    <w:p w:rsidR="00320289" w:rsidRDefault="00320289" w:rsidP="00320289">
      <w:pPr>
        <w:pStyle w:val="Pasussalistom"/>
        <w:numPr>
          <w:ilvl w:val="0"/>
          <w:numId w:val="4"/>
        </w:numPr>
        <w:rPr>
          <w:rFonts w:ascii="Century Gothic" w:hAnsi="Century Gothic"/>
          <w:b/>
          <w:sz w:val="22"/>
          <w:szCs w:val="22"/>
          <w:lang w:val="sr-Cyrl-CS"/>
        </w:rPr>
      </w:pPr>
      <w:proofErr w:type="spellStart"/>
      <w:r>
        <w:rPr>
          <w:rFonts w:ascii="Century Gothic" w:hAnsi="Century Gothic"/>
          <w:b/>
          <w:sz w:val="22"/>
          <w:szCs w:val="22"/>
          <w:lang w:val="sr-Cyrl-CS"/>
        </w:rPr>
        <w:t>Јуниорке</w:t>
      </w:r>
      <w:proofErr w:type="spellEnd"/>
      <w:r>
        <w:rPr>
          <w:rFonts w:ascii="Century Gothic" w:hAnsi="Century Gothic"/>
          <w:b/>
          <w:sz w:val="22"/>
          <w:szCs w:val="22"/>
          <w:lang w:val="sr-Cyrl-CS"/>
        </w:rPr>
        <w:t xml:space="preserve"> </w:t>
      </w:r>
      <w:r w:rsidR="005F0F9A">
        <w:rPr>
          <w:rFonts w:ascii="Century Gothic" w:hAnsi="Century Gothic"/>
          <w:b/>
          <w:sz w:val="22"/>
          <w:szCs w:val="22"/>
          <w:lang w:val="sr-Cyrl-CS"/>
        </w:rPr>
        <w:t>99-00 годиште</w:t>
      </w:r>
      <w:r w:rsidR="005F0F9A">
        <w:rPr>
          <w:rFonts w:ascii="Century Gothic" w:hAnsi="Century Gothic"/>
          <w:b/>
          <w:sz w:val="22"/>
          <w:szCs w:val="22"/>
          <w:lang w:val="sr-Cyrl-CS"/>
        </w:rPr>
        <w:tab/>
      </w:r>
      <w:r w:rsidR="005F0F9A">
        <w:rPr>
          <w:rFonts w:ascii="Century Gothic" w:hAnsi="Century Gothic"/>
          <w:b/>
          <w:sz w:val="22"/>
          <w:szCs w:val="22"/>
          <w:lang w:val="sr-Cyrl-CS"/>
        </w:rPr>
        <w:tab/>
      </w:r>
      <w:r w:rsidR="005F0F9A">
        <w:rPr>
          <w:rFonts w:ascii="Century Gothic" w:hAnsi="Century Gothic"/>
          <w:b/>
          <w:sz w:val="22"/>
          <w:szCs w:val="22"/>
          <w:lang w:val="sr-Cyrl-CS"/>
        </w:rPr>
        <w:tab/>
      </w:r>
      <w:r w:rsidR="00652A99">
        <w:rPr>
          <w:rFonts w:ascii="Century Gothic" w:hAnsi="Century Gothic"/>
          <w:b/>
          <w:sz w:val="22"/>
          <w:szCs w:val="22"/>
          <w:lang w:val="sr-Latn-RS"/>
        </w:rPr>
        <w:t>1</w:t>
      </w:r>
      <w:r w:rsidR="005F0F9A">
        <w:rPr>
          <w:rFonts w:ascii="Century Gothic" w:hAnsi="Century Gothic"/>
          <w:b/>
          <w:sz w:val="22"/>
          <w:szCs w:val="22"/>
          <w:lang w:val="sr-Cyrl-RS"/>
        </w:rPr>
        <w:t>8</w:t>
      </w:r>
    </w:p>
    <w:p w:rsidR="00320289" w:rsidRDefault="00320289" w:rsidP="00320289">
      <w:pPr>
        <w:pStyle w:val="Pasussalistom"/>
        <w:numPr>
          <w:ilvl w:val="0"/>
          <w:numId w:val="4"/>
        </w:numPr>
        <w:rPr>
          <w:rFonts w:ascii="Century Gothic" w:hAnsi="Century Gothic"/>
          <w:b/>
          <w:sz w:val="22"/>
          <w:szCs w:val="22"/>
          <w:lang w:val="sr-Cyrl-CS"/>
        </w:rPr>
      </w:pPr>
      <w:proofErr w:type="spellStart"/>
      <w:r>
        <w:rPr>
          <w:rFonts w:ascii="Century Gothic" w:hAnsi="Century Gothic"/>
          <w:b/>
          <w:sz w:val="22"/>
          <w:szCs w:val="22"/>
          <w:lang w:val="sr-Cyrl-CS"/>
        </w:rPr>
        <w:t>Сениорке</w:t>
      </w:r>
      <w:proofErr w:type="spellEnd"/>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1</w:t>
      </w:r>
      <w:r w:rsidR="005F0F9A">
        <w:rPr>
          <w:rFonts w:ascii="Century Gothic" w:hAnsi="Century Gothic"/>
          <w:b/>
          <w:sz w:val="22"/>
          <w:szCs w:val="22"/>
          <w:lang w:val="sr-Cyrl-RS"/>
        </w:rPr>
        <w:t>8</w:t>
      </w:r>
    </w:p>
    <w:p w:rsidR="00320289" w:rsidRDefault="00320289" w:rsidP="00320289">
      <w:pPr>
        <w:pStyle w:val="Pasussalistom"/>
        <w:numPr>
          <w:ilvl w:val="0"/>
          <w:numId w:val="4"/>
        </w:numPr>
        <w:rPr>
          <w:rFonts w:ascii="Century Gothic" w:hAnsi="Century Gothic"/>
          <w:b/>
          <w:sz w:val="22"/>
          <w:szCs w:val="22"/>
          <w:lang w:val="sr-Cyrl-CS"/>
        </w:rPr>
      </w:pPr>
      <w:r>
        <w:rPr>
          <w:rFonts w:ascii="Century Gothic" w:hAnsi="Century Gothic"/>
          <w:b/>
          <w:sz w:val="22"/>
          <w:szCs w:val="22"/>
          <w:lang w:val="sr-Cyrl-CS"/>
        </w:rPr>
        <w:t>Сениори</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5F0F9A">
        <w:rPr>
          <w:rFonts w:ascii="Century Gothic" w:hAnsi="Century Gothic"/>
          <w:b/>
          <w:sz w:val="22"/>
          <w:szCs w:val="22"/>
          <w:lang w:val="sr-Cyrl-CS"/>
        </w:rPr>
        <w:t>50</w:t>
      </w:r>
    </w:p>
    <w:p w:rsidR="00320289" w:rsidRPr="00652A99" w:rsidRDefault="00320289" w:rsidP="00320289">
      <w:pPr>
        <w:pStyle w:val="Pasussalistom"/>
        <w:numPr>
          <w:ilvl w:val="0"/>
          <w:numId w:val="4"/>
        </w:numPr>
        <w:rPr>
          <w:rFonts w:ascii="Century Gothic" w:hAnsi="Century Gothic"/>
          <w:b/>
          <w:sz w:val="22"/>
          <w:szCs w:val="22"/>
          <w:lang w:val="sr-Cyrl-CS"/>
        </w:rPr>
      </w:pPr>
      <w:r>
        <w:rPr>
          <w:rFonts w:ascii="Century Gothic" w:hAnsi="Century Gothic"/>
          <w:b/>
          <w:sz w:val="22"/>
          <w:szCs w:val="22"/>
          <w:lang w:val="sr-Cyrl-CS"/>
        </w:rPr>
        <w:t xml:space="preserve">Ветерани и </w:t>
      </w:r>
      <w:proofErr w:type="spellStart"/>
      <w:r>
        <w:rPr>
          <w:rFonts w:ascii="Century Gothic" w:hAnsi="Century Gothic"/>
          <w:b/>
          <w:sz w:val="22"/>
          <w:szCs w:val="22"/>
          <w:lang w:val="sr-Cyrl-CS"/>
        </w:rPr>
        <w:t>рекреативци</w:t>
      </w:r>
      <w:proofErr w:type="spellEnd"/>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5F0F9A">
        <w:rPr>
          <w:rFonts w:ascii="Century Gothic" w:hAnsi="Century Gothic"/>
          <w:b/>
          <w:sz w:val="22"/>
          <w:szCs w:val="22"/>
          <w:lang w:val="sr-Cyrl-RS"/>
        </w:rPr>
        <w:t>90</w:t>
      </w:r>
    </w:p>
    <w:p w:rsidR="00652A99" w:rsidRPr="0066260B" w:rsidRDefault="00652A99" w:rsidP="00652A99">
      <w:pPr>
        <w:pStyle w:val="Pasussalistom"/>
        <w:rPr>
          <w:rFonts w:ascii="Century Gothic" w:hAnsi="Century Gothic"/>
          <w:b/>
          <w:sz w:val="22"/>
          <w:szCs w:val="22"/>
          <w:lang w:val="sr-Cyrl-CS"/>
        </w:rPr>
      </w:pPr>
    </w:p>
    <w:p w:rsidR="00320289" w:rsidRPr="0066260B" w:rsidRDefault="00320289" w:rsidP="00320289">
      <w:pPr>
        <w:pStyle w:val="Pasussalistom"/>
        <w:numPr>
          <w:ilvl w:val="1"/>
          <w:numId w:val="1"/>
        </w:numPr>
        <w:rPr>
          <w:i/>
          <w:sz w:val="22"/>
          <w:szCs w:val="22"/>
          <w:lang w:val="sr-Cyrl-CS"/>
        </w:rPr>
      </w:pPr>
      <w:r w:rsidRPr="0066260B">
        <w:rPr>
          <w:i/>
          <w:sz w:val="22"/>
          <w:szCs w:val="22"/>
          <w:lang w:val="sr-Cyrl-CS"/>
        </w:rPr>
        <w:t>Тим који је реализовао програм</w:t>
      </w:r>
    </w:p>
    <w:p w:rsidR="00320289" w:rsidRDefault="00320289" w:rsidP="00320289">
      <w:pPr>
        <w:pStyle w:val="Pasussalistom"/>
        <w:ind w:left="360"/>
        <w:rPr>
          <w:i/>
          <w:sz w:val="22"/>
          <w:szCs w:val="22"/>
          <w:lang w:val="sr-Cyrl-CS"/>
        </w:rPr>
      </w:pPr>
    </w:p>
    <w:p w:rsidR="00320289" w:rsidRDefault="00320289" w:rsidP="00320289">
      <w:pPr>
        <w:tabs>
          <w:tab w:val="left" w:pos="360"/>
        </w:tabs>
        <w:jc w:val="both"/>
        <w:rPr>
          <w:rFonts w:ascii="Century Gothic" w:hAnsi="Century Gothic"/>
          <w:b/>
          <w:sz w:val="22"/>
          <w:szCs w:val="22"/>
          <w:lang w:val="sr-Cyrl-CS"/>
        </w:rPr>
      </w:pPr>
      <w:r>
        <w:rPr>
          <w:rFonts w:ascii="Century Gothic" w:hAnsi="Century Gothic"/>
          <w:b/>
          <w:sz w:val="22"/>
          <w:szCs w:val="22"/>
          <w:lang w:val="sr-Cyrl-CS"/>
        </w:rPr>
        <w:t>1. Зоран Предић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 xml:space="preserve">председник </w:t>
      </w:r>
      <w:proofErr w:type="spellStart"/>
      <w:r>
        <w:rPr>
          <w:rFonts w:ascii="Century Gothic" w:hAnsi="Century Gothic"/>
          <w:b/>
          <w:sz w:val="22"/>
          <w:szCs w:val="22"/>
          <w:lang w:val="sr-Cyrl-CS"/>
        </w:rPr>
        <w:t>Орг.одбора</w:t>
      </w:r>
      <w:proofErr w:type="spellEnd"/>
    </w:p>
    <w:p w:rsidR="00320289" w:rsidRDefault="00320289" w:rsidP="00320289">
      <w:pPr>
        <w:tabs>
          <w:tab w:val="left" w:pos="360"/>
        </w:tabs>
        <w:jc w:val="both"/>
        <w:rPr>
          <w:rFonts w:ascii="Century Gothic" w:hAnsi="Century Gothic"/>
          <w:b/>
          <w:sz w:val="22"/>
          <w:szCs w:val="22"/>
          <w:lang w:val="sr-Cyrl-CS"/>
        </w:rPr>
      </w:pPr>
      <w:r>
        <w:rPr>
          <w:rFonts w:ascii="Century Gothic" w:hAnsi="Century Gothic"/>
          <w:b/>
          <w:sz w:val="22"/>
          <w:szCs w:val="22"/>
          <w:lang w:val="sr-Cyrl-CS"/>
        </w:rPr>
        <w:t>2. Брана Радовић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директор такмичења</w:t>
      </w:r>
    </w:p>
    <w:p w:rsidR="00320289" w:rsidRDefault="00320289" w:rsidP="00320289">
      <w:pPr>
        <w:tabs>
          <w:tab w:val="left" w:pos="360"/>
        </w:tabs>
        <w:jc w:val="both"/>
        <w:rPr>
          <w:rFonts w:ascii="Century Gothic" w:hAnsi="Century Gothic"/>
          <w:b/>
          <w:sz w:val="22"/>
          <w:szCs w:val="22"/>
          <w:lang w:val="sr-Cyrl-CS"/>
        </w:rPr>
      </w:pPr>
      <w:r>
        <w:rPr>
          <w:rFonts w:ascii="Century Gothic" w:hAnsi="Century Gothic"/>
          <w:b/>
          <w:sz w:val="22"/>
          <w:szCs w:val="22"/>
          <w:lang w:val="sr-Cyrl-CS"/>
        </w:rPr>
        <w:t>3. Божидар Ђорђевић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технички директор</w:t>
      </w:r>
    </w:p>
    <w:p w:rsidR="00320289" w:rsidRDefault="00320289" w:rsidP="00320289">
      <w:pPr>
        <w:tabs>
          <w:tab w:val="left" w:pos="360"/>
        </w:tabs>
        <w:jc w:val="both"/>
        <w:rPr>
          <w:rFonts w:ascii="Century Gothic" w:hAnsi="Century Gothic"/>
          <w:b/>
          <w:sz w:val="22"/>
          <w:szCs w:val="22"/>
          <w:lang w:val="sr-Cyrl-CS"/>
        </w:rPr>
      </w:pPr>
      <w:r>
        <w:rPr>
          <w:rFonts w:ascii="Century Gothic" w:hAnsi="Century Gothic"/>
          <w:b/>
          <w:sz w:val="22"/>
          <w:szCs w:val="22"/>
          <w:lang w:val="sr-Cyrl-CS"/>
        </w:rPr>
        <w:t>4. Оливера Драгићевић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секретар такмичења</w:t>
      </w:r>
    </w:p>
    <w:p w:rsidR="00320289" w:rsidRDefault="00320289" w:rsidP="00320289">
      <w:pPr>
        <w:tabs>
          <w:tab w:val="left" w:pos="360"/>
        </w:tabs>
        <w:jc w:val="both"/>
        <w:rPr>
          <w:rFonts w:ascii="Century Gothic" w:hAnsi="Century Gothic"/>
          <w:b/>
          <w:sz w:val="22"/>
          <w:szCs w:val="22"/>
          <w:lang w:val="sr-Cyrl-CS"/>
        </w:rPr>
      </w:pPr>
      <w:r>
        <w:rPr>
          <w:rFonts w:ascii="Century Gothic" w:hAnsi="Century Gothic"/>
          <w:b/>
          <w:sz w:val="22"/>
          <w:szCs w:val="22"/>
          <w:lang w:val="sr-Cyrl-CS"/>
        </w:rPr>
        <w:t>5. Драгана Несторовић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комуникација са страним такмичарима</w:t>
      </w:r>
    </w:p>
    <w:p w:rsidR="00320289" w:rsidRDefault="00320289" w:rsidP="00320289">
      <w:pPr>
        <w:tabs>
          <w:tab w:val="left" w:pos="360"/>
        </w:tabs>
        <w:jc w:val="both"/>
        <w:rPr>
          <w:rFonts w:ascii="Century Gothic" w:hAnsi="Century Gothic"/>
          <w:b/>
          <w:sz w:val="22"/>
          <w:szCs w:val="22"/>
          <w:lang w:val="sr-Cyrl-CS"/>
        </w:rPr>
      </w:pPr>
      <w:r>
        <w:rPr>
          <w:rFonts w:ascii="Century Gothic" w:hAnsi="Century Gothic"/>
          <w:b/>
          <w:sz w:val="22"/>
          <w:szCs w:val="22"/>
          <w:lang w:val="sr-Cyrl-CS"/>
        </w:rPr>
        <w:t>6. Радисав Николић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5F0F9A">
        <w:rPr>
          <w:rFonts w:ascii="Century Gothic" w:hAnsi="Century Gothic"/>
          <w:b/>
          <w:sz w:val="22"/>
          <w:szCs w:val="22"/>
          <w:lang w:val="sr-Cyrl-CS"/>
        </w:rPr>
        <w:t xml:space="preserve">потпредседник и </w:t>
      </w:r>
      <w:r>
        <w:rPr>
          <w:rFonts w:ascii="Century Gothic" w:hAnsi="Century Gothic"/>
          <w:b/>
          <w:sz w:val="22"/>
          <w:szCs w:val="22"/>
          <w:lang w:val="sr-Cyrl-CS"/>
        </w:rPr>
        <w:t>маркетинг</w:t>
      </w:r>
    </w:p>
    <w:p w:rsidR="00320289" w:rsidRDefault="00320289" w:rsidP="00320289">
      <w:pPr>
        <w:tabs>
          <w:tab w:val="left" w:pos="360"/>
        </w:tabs>
        <w:jc w:val="both"/>
        <w:rPr>
          <w:rFonts w:ascii="Century Gothic" w:hAnsi="Century Gothic"/>
          <w:b/>
          <w:sz w:val="22"/>
          <w:szCs w:val="22"/>
          <w:lang w:val="sr-Cyrl-CS"/>
        </w:rPr>
      </w:pPr>
      <w:r>
        <w:rPr>
          <w:rFonts w:ascii="Century Gothic" w:hAnsi="Century Gothic"/>
          <w:b/>
          <w:sz w:val="22"/>
          <w:szCs w:val="22"/>
          <w:lang w:val="sr-Cyrl-CS"/>
        </w:rPr>
        <w:t>7. Михајло Маричић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смештај такмичара</w:t>
      </w:r>
    </w:p>
    <w:p w:rsidR="00320289" w:rsidRDefault="00320289" w:rsidP="00320289">
      <w:pPr>
        <w:tabs>
          <w:tab w:val="left" w:pos="360"/>
        </w:tabs>
        <w:jc w:val="both"/>
        <w:rPr>
          <w:rFonts w:ascii="Century Gothic" w:hAnsi="Century Gothic"/>
          <w:b/>
          <w:sz w:val="22"/>
          <w:szCs w:val="22"/>
          <w:lang w:val="sr-Cyrl-CS"/>
        </w:rPr>
      </w:pPr>
      <w:r>
        <w:rPr>
          <w:rFonts w:ascii="Century Gothic" w:hAnsi="Century Gothic"/>
          <w:b/>
          <w:sz w:val="22"/>
          <w:szCs w:val="22"/>
          <w:lang w:val="sr-Cyrl-CS"/>
        </w:rPr>
        <w:t xml:space="preserve">8. Јелена </w:t>
      </w:r>
      <w:proofErr w:type="spellStart"/>
      <w:r>
        <w:rPr>
          <w:rFonts w:ascii="Century Gothic" w:hAnsi="Century Gothic"/>
          <w:b/>
          <w:sz w:val="22"/>
          <w:szCs w:val="22"/>
          <w:lang w:val="sr-Cyrl-CS"/>
        </w:rPr>
        <w:t>Сузић</w:t>
      </w:r>
      <w:proofErr w:type="spellEnd"/>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proofErr w:type="spellStart"/>
      <w:r>
        <w:rPr>
          <w:rFonts w:ascii="Century Gothic" w:hAnsi="Century Gothic"/>
          <w:b/>
          <w:sz w:val="22"/>
          <w:szCs w:val="22"/>
          <w:lang w:val="sr-Cyrl-CS"/>
        </w:rPr>
        <w:t>допин</w:t>
      </w:r>
      <w:proofErr w:type="spellEnd"/>
      <w:r>
        <w:rPr>
          <w:rFonts w:ascii="Century Gothic" w:hAnsi="Century Gothic"/>
          <w:b/>
          <w:sz w:val="22"/>
          <w:szCs w:val="22"/>
          <w:lang w:val="sr-Cyrl-CS"/>
        </w:rPr>
        <w:t xml:space="preserve"> контрола</w:t>
      </w:r>
    </w:p>
    <w:p w:rsidR="00320289" w:rsidRDefault="00320289" w:rsidP="00320289">
      <w:pPr>
        <w:tabs>
          <w:tab w:val="left" w:pos="360"/>
        </w:tabs>
        <w:jc w:val="both"/>
        <w:rPr>
          <w:rFonts w:ascii="Century Gothic" w:hAnsi="Century Gothic"/>
          <w:b/>
          <w:sz w:val="22"/>
          <w:szCs w:val="22"/>
          <w:lang w:val="sr-Cyrl-CS"/>
        </w:rPr>
      </w:pPr>
      <w:r>
        <w:rPr>
          <w:rFonts w:ascii="Century Gothic" w:hAnsi="Century Gothic"/>
          <w:b/>
          <w:sz w:val="22"/>
          <w:szCs w:val="22"/>
          <w:lang w:val="sr-Cyrl-CS"/>
        </w:rPr>
        <w:t xml:space="preserve">9. Ана </w:t>
      </w:r>
      <w:r w:rsidR="005F0F9A">
        <w:rPr>
          <w:rFonts w:ascii="Century Gothic" w:hAnsi="Century Gothic"/>
          <w:b/>
          <w:sz w:val="22"/>
          <w:szCs w:val="22"/>
          <w:lang w:val="sr-Cyrl-CS"/>
        </w:rPr>
        <w:t>Луковић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однос са медијима</w:t>
      </w:r>
    </w:p>
    <w:p w:rsidR="00320289" w:rsidRDefault="00320289" w:rsidP="00320289">
      <w:pPr>
        <w:tabs>
          <w:tab w:val="left" w:pos="360"/>
        </w:tabs>
        <w:jc w:val="both"/>
        <w:rPr>
          <w:rFonts w:ascii="Century Gothic" w:hAnsi="Century Gothic"/>
          <w:b/>
          <w:sz w:val="22"/>
          <w:szCs w:val="22"/>
          <w:lang w:val="sr-Cyrl-CS"/>
        </w:rPr>
      </w:pPr>
      <w:r>
        <w:rPr>
          <w:rFonts w:ascii="Century Gothic" w:hAnsi="Century Gothic"/>
          <w:b/>
          <w:sz w:val="22"/>
          <w:szCs w:val="22"/>
          <w:lang w:val="sr-Cyrl-CS"/>
        </w:rPr>
        <w:t xml:space="preserve">10. Драган </w:t>
      </w:r>
      <w:r w:rsidR="005F0F9A">
        <w:rPr>
          <w:rFonts w:ascii="Century Gothic" w:hAnsi="Century Gothic"/>
          <w:b/>
          <w:sz w:val="22"/>
          <w:szCs w:val="22"/>
          <w:lang w:val="sr-Cyrl-CS"/>
        </w:rPr>
        <w:t>З</w:t>
      </w:r>
      <w:r>
        <w:rPr>
          <w:rFonts w:ascii="Century Gothic" w:hAnsi="Century Gothic"/>
          <w:b/>
          <w:sz w:val="22"/>
          <w:szCs w:val="22"/>
          <w:lang w:val="sr-Cyrl-CS"/>
        </w:rPr>
        <w:t>арић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церемонијал</w:t>
      </w:r>
    </w:p>
    <w:p w:rsidR="00320289" w:rsidRDefault="00320289" w:rsidP="00320289">
      <w:pPr>
        <w:tabs>
          <w:tab w:val="left" w:pos="360"/>
        </w:tabs>
        <w:jc w:val="both"/>
        <w:rPr>
          <w:rFonts w:ascii="Century Gothic" w:hAnsi="Century Gothic"/>
          <w:b/>
          <w:sz w:val="22"/>
          <w:szCs w:val="22"/>
          <w:lang w:val="sr-Cyrl-CS"/>
        </w:rPr>
      </w:pPr>
      <w:r>
        <w:rPr>
          <w:rFonts w:ascii="Century Gothic" w:hAnsi="Century Gothic"/>
          <w:b/>
          <w:sz w:val="22"/>
          <w:szCs w:val="22"/>
          <w:lang w:val="sr-Cyrl-CS"/>
        </w:rPr>
        <w:t xml:space="preserve">11. Ивица </w:t>
      </w:r>
      <w:proofErr w:type="spellStart"/>
      <w:r>
        <w:rPr>
          <w:rFonts w:ascii="Century Gothic" w:hAnsi="Century Gothic"/>
          <w:b/>
          <w:sz w:val="22"/>
          <w:szCs w:val="22"/>
          <w:lang w:val="sr-Cyrl-CS"/>
        </w:rPr>
        <w:t>Можек</w:t>
      </w:r>
      <w:proofErr w:type="spellEnd"/>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технички делегат</w:t>
      </w:r>
    </w:p>
    <w:p w:rsidR="00320289" w:rsidRDefault="00320289" w:rsidP="00320289">
      <w:pPr>
        <w:tabs>
          <w:tab w:val="left" w:pos="360"/>
        </w:tabs>
        <w:jc w:val="both"/>
        <w:rPr>
          <w:rFonts w:ascii="Century Gothic" w:hAnsi="Century Gothic"/>
          <w:b/>
          <w:sz w:val="22"/>
          <w:szCs w:val="22"/>
          <w:lang w:val="sr-Cyrl-CS"/>
        </w:rPr>
      </w:pPr>
      <w:r>
        <w:rPr>
          <w:rFonts w:ascii="Century Gothic" w:hAnsi="Century Gothic"/>
          <w:b/>
          <w:sz w:val="22"/>
          <w:szCs w:val="22"/>
          <w:lang w:val="sr-Cyrl-CS"/>
        </w:rPr>
        <w:t>12. Небојша Здравковић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судије</w:t>
      </w:r>
    </w:p>
    <w:p w:rsidR="005F0F9A" w:rsidRDefault="00320289" w:rsidP="00320289">
      <w:pPr>
        <w:tabs>
          <w:tab w:val="left" w:pos="360"/>
        </w:tabs>
        <w:jc w:val="both"/>
        <w:rPr>
          <w:rFonts w:ascii="Century Gothic" w:hAnsi="Century Gothic"/>
          <w:b/>
          <w:sz w:val="22"/>
          <w:szCs w:val="22"/>
          <w:lang w:val="sr-Cyrl-CS"/>
        </w:rPr>
      </w:pPr>
      <w:r>
        <w:rPr>
          <w:rFonts w:ascii="Century Gothic" w:hAnsi="Century Gothic"/>
          <w:b/>
          <w:sz w:val="22"/>
          <w:szCs w:val="22"/>
          <w:lang w:val="sr-Cyrl-CS"/>
        </w:rPr>
        <w:t>13. Слободан Бранковић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 xml:space="preserve">стручни саветник </w:t>
      </w:r>
      <w:r>
        <w:rPr>
          <w:rFonts w:ascii="Century Gothic" w:hAnsi="Century Gothic"/>
          <w:b/>
          <w:sz w:val="22"/>
          <w:szCs w:val="22"/>
          <w:lang w:val="sr-Cyrl-CS"/>
        </w:rPr>
        <w:tab/>
      </w:r>
    </w:p>
    <w:p w:rsidR="005F0F9A" w:rsidRDefault="005F0F9A" w:rsidP="00320289">
      <w:pPr>
        <w:tabs>
          <w:tab w:val="left" w:pos="360"/>
        </w:tabs>
        <w:jc w:val="both"/>
        <w:rPr>
          <w:rFonts w:ascii="Century Gothic" w:hAnsi="Century Gothic"/>
          <w:b/>
          <w:sz w:val="22"/>
          <w:szCs w:val="22"/>
          <w:lang w:val="sr-Cyrl-CS"/>
        </w:rPr>
      </w:pPr>
      <w:r>
        <w:rPr>
          <w:rFonts w:ascii="Century Gothic" w:hAnsi="Century Gothic"/>
          <w:b/>
          <w:sz w:val="22"/>
          <w:szCs w:val="22"/>
          <w:lang w:val="sr-Cyrl-CS"/>
        </w:rPr>
        <w:t>14. Недељко Тодоровић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секретаријат</w:t>
      </w:r>
    </w:p>
    <w:p w:rsidR="005F0F9A" w:rsidRDefault="005F0F9A" w:rsidP="00320289">
      <w:pPr>
        <w:tabs>
          <w:tab w:val="left" w:pos="360"/>
        </w:tabs>
        <w:jc w:val="both"/>
        <w:rPr>
          <w:rFonts w:ascii="Century Gothic" w:hAnsi="Century Gothic"/>
          <w:b/>
          <w:sz w:val="22"/>
          <w:szCs w:val="22"/>
          <w:lang w:val="sr-Cyrl-CS"/>
        </w:rPr>
      </w:pPr>
      <w:r>
        <w:rPr>
          <w:rFonts w:ascii="Century Gothic" w:hAnsi="Century Gothic"/>
          <w:b/>
          <w:sz w:val="22"/>
          <w:szCs w:val="22"/>
          <w:lang w:val="sr-Cyrl-CS"/>
        </w:rPr>
        <w:t>15.</w:t>
      </w:r>
      <w:r w:rsidR="00320289">
        <w:rPr>
          <w:rFonts w:ascii="Century Gothic" w:hAnsi="Century Gothic"/>
          <w:b/>
          <w:sz w:val="22"/>
          <w:szCs w:val="22"/>
          <w:lang w:val="sr-Cyrl-CS"/>
        </w:rPr>
        <w:tab/>
      </w:r>
      <w:r>
        <w:rPr>
          <w:rFonts w:ascii="Century Gothic" w:hAnsi="Century Gothic"/>
          <w:b/>
          <w:sz w:val="22"/>
          <w:szCs w:val="22"/>
          <w:lang w:val="sr-Cyrl-CS"/>
        </w:rPr>
        <w:t xml:space="preserve">Иван </w:t>
      </w:r>
      <w:proofErr w:type="spellStart"/>
      <w:r>
        <w:rPr>
          <w:rFonts w:ascii="Century Gothic" w:hAnsi="Century Gothic"/>
          <w:b/>
          <w:sz w:val="22"/>
          <w:szCs w:val="22"/>
          <w:lang w:val="sr-Cyrl-CS"/>
        </w:rPr>
        <w:t>Мишкељин</w:t>
      </w:r>
      <w:proofErr w:type="spellEnd"/>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промотер</w:t>
      </w:r>
    </w:p>
    <w:p w:rsidR="00320289" w:rsidRDefault="00320289" w:rsidP="00320289">
      <w:pPr>
        <w:tabs>
          <w:tab w:val="left" w:pos="360"/>
        </w:tabs>
        <w:jc w:val="both"/>
        <w:rPr>
          <w:rFonts w:ascii="Century Gothic" w:hAnsi="Century Gothic"/>
          <w:b/>
          <w:sz w:val="22"/>
          <w:szCs w:val="22"/>
          <w:lang w:val="sr-Cyrl-CS"/>
        </w:rPr>
      </w:pPr>
      <w:r>
        <w:rPr>
          <w:rFonts w:ascii="Century Gothic" w:hAnsi="Century Gothic"/>
          <w:b/>
          <w:sz w:val="22"/>
          <w:szCs w:val="22"/>
          <w:lang w:val="sr-Cyrl-CS"/>
        </w:rPr>
        <w:tab/>
      </w:r>
    </w:p>
    <w:p w:rsidR="00320289" w:rsidRPr="0066260B" w:rsidRDefault="00320289" w:rsidP="00320289">
      <w:pPr>
        <w:pStyle w:val="Pasussalistom"/>
        <w:ind w:left="360"/>
        <w:rPr>
          <w:sz w:val="22"/>
          <w:szCs w:val="22"/>
          <w:lang w:val="sr-Cyrl-CS"/>
        </w:rPr>
      </w:pPr>
    </w:p>
    <w:p w:rsidR="00320289" w:rsidRPr="00E46C73" w:rsidRDefault="00320289" w:rsidP="00320289">
      <w:pPr>
        <w:rPr>
          <w:i/>
          <w:sz w:val="22"/>
          <w:szCs w:val="22"/>
          <w:lang w:val="sr-Cyrl-CS"/>
        </w:rPr>
      </w:pPr>
      <w:r w:rsidRPr="00E46C73">
        <w:rPr>
          <w:i/>
          <w:sz w:val="22"/>
          <w:szCs w:val="22"/>
          <w:lang w:val="sr-Cyrl-CS"/>
        </w:rPr>
        <w:lastRenderedPageBreak/>
        <w:t xml:space="preserve">6.3. </w:t>
      </w:r>
      <w:proofErr w:type="spellStart"/>
      <w:r w:rsidRPr="00E46C73">
        <w:rPr>
          <w:i/>
          <w:sz w:val="22"/>
          <w:szCs w:val="22"/>
          <w:lang w:val="sr-Cyrl-CS"/>
        </w:rPr>
        <w:t>Организ</w:t>
      </w:r>
      <w:proofErr w:type="spellEnd"/>
      <w:r>
        <w:rPr>
          <w:i/>
          <w:sz w:val="22"/>
          <w:szCs w:val="22"/>
          <w:lang w:val="sr-Cyrl-RS"/>
        </w:rPr>
        <w:t>а</w:t>
      </w:r>
      <w:proofErr w:type="spellStart"/>
      <w:r w:rsidRPr="00E46C73">
        <w:rPr>
          <w:i/>
          <w:sz w:val="22"/>
          <w:szCs w:val="22"/>
          <w:lang w:val="sr-Cyrl-CS"/>
        </w:rPr>
        <w:t>ције</w:t>
      </w:r>
      <w:proofErr w:type="spellEnd"/>
      <w:r w:rsidRPr="00E46C73">
        <w:rPr>
          <w:i/>
          <w:sz w:val="22"/>
          <w:szCs w:val="22"/>
          <w:lang w:val="sr-Cyrl-CS"/>
        </w:rPr>
        <w:t xml:space="preserve"> партнери које су учествовале у програму:</w:t>
      </w:r>
    </w:p>
    <w:p w:rsidR="00320289" w:rsidRDefault="00320289" w:rsidP="00320289">
      <w:pPr>
        <w:rPr>
          <w:sz w:val="22"/>
          <w:szCs w:val="22"/>
          <w:lang w:val="sr-Cyrl-CS"/>
        </w:rPr>
      </w:pPr>
    </w:p>
    <w:p w:rsidR="00320289" w:rsidRDefault="00320289" w:rsidP="00320289">
      <w:pPr>
        <w:pStyle w:val="Pasussalistom"/>
        <w:numPr>
          <w:ilvl w:val="0"/>
          <w:numId w:val="5"/>
        </w:numPr>
        <w:tabs>
          <w:tab w:val="left" w:pos="360"/>
        </w:tabs>
        <w:rPr>
          <w:rFonts w:ascii="Century Gothic" w:hAnsi="Century Gothic"/>
          <w:b/>
          <w:sz w:val="22"/>
          <w:szCs w:val="22"/>
          <w:lang w:val="sr-Cyrl-CS"/>
        </w:rPr>
      </w:pPr>
      <w:r>
        <w:rPr>
          <w:rFonts w:ascii="Century Gothic" w:hAnsi="Century Gothic"/>
          <w:b/>
          <w:sz w:val="22"/>
          <w:szCs w:val="22"/>
          <w:lang w:val="sr-Cyrl-CS"/>
        </w:rPr>
        <w:t>АК</w:t>
      </w:r>
      <w:r w:rsidRPr="006A4ED7">
        <w:rPr>
          <w:rFonts w:ascii="Century Gothic" w:hAnsi="Century Gothic"/>
          <w:b/>
          <w:sz w:val="22"/>
          <w:szCs w:val="22"/>
          <w:lang w:val="sr-Cyrl-CS"/>
        </w:rPr>
        <w:t xml:space="preserve"> 21 Мај, Београд</w:t>
      </w:r>
      <w:r>
        <w:rPr>
          <w:rFonts w:ascii="Century Gothic" w:hAnsi="Century Gothic"/>
          <w:b/>
          <w:sz w:val="22"/>
          <w:szCs w:val="22"/>
          <w:lang w:val="sr-Cyrl-CS"/>
        </w:rPr>
        <w:t xml:space="preserve">, технички </w:t>
      </w:r>
      <w:proofErr w:type="spellStart"/>
      <w:r>
        <w:rPr>
          <w:rFonts w:ascii="Century Gothic" w:hAnsi="Century Gothic"/>
          <w:b/>
          <w:sz w:val="22"/>
          <w:szCs w:val="22"/>
          <w:lang w:val="sr-Cyrl-CS"/>
        </w:rPr>
        <w:t>оарганизатор</w:t>
      </w:r>
      <w:proofErr w:type="spellEnd"/>
      <w:r>
        <w:rPr>
          <w:rFonts w:ascii="Century Gothic" w:hAnsi="Century Gothic"/>
          <w:b/>
          <w:sz w:val="22"/>
          <w:szCs w:val="22"/>
          <w:lang w:val="sr-Cyrl-CS"/>
        </w:rPr>
        <w:t xml:space="preserve"> кроса</w:t>
      </w:r>
    </w:p>
    <w:p w:rsidR="00320289" w:rsidRDefault="00320289" w:rsidP="00320289">
      <w:pPr>
        <w:pStyle w:val="Pasussalistom"/>
        <w:numPr>
          <w:ilvl w:val="0"/>
          <w:numId w:val="5"/>
        </w:numPr>
        <w:tabs>
          <w:tab w:val="left" w:pos="360"/>
        </w:tabs>
        <w:rPr>
          <w:rFonts w:ascii="Century Gothic" w:hAnsi="Century Gothic"/>
          <w:b/>
          <w:sz w:val="22"/>
          <w:szCs w:val="22"/>
          <w:lang w:val="sr-Cyrl-CS"/>
        </w:rPr>
      </w:pPr>
      <w:r>
        <w:rPr>
          <w:rFonts w:ascii="Century Gothic" w:hAnsi="Century Gothic"/>
          <w:b/>
          <w:sz w:val="22"/>
          <w:szCs w:val="22"/>
          <w:lang w:val="sr-Cyrl-CS"/>
        </w:rPr>
        <w:t>Атлетски савез Србије</w:t>
      </w:r>
    </w:p>
    <w:p w:rsidR="00320289" w:rsidRDefault="00320289" w:rsidP="00320289">
      <w:pPr>
        <w:pStyle w:val="Pasussalistom"/>
        <w:numPr>
          <w:ilvl w:val="0"/>
          <w:numId w:val="5"/>
        </w:numPr>
        <w:tabs>
          <w:tab w:val="left" w:pos="360"/>
        </w:tabs>
        <w:rPr>
          <w:rFonts w:ascii="Century Gothic" w:hAnsi="Century Gothic"/>
          <w:b/>
          <w:sz w:val="22"/>
          <w:szCs w:val="22"/>
          <w:lang w:val="sr-Cyrl-CS"/>
        </w:rPr>
      </w:pPr>
      <w:r>
        <w:rPr>
          <w:rFonts w:ascii="Century Gothic" w:hAnsi="Century Gothic"/>
          <w:b/>
          <w:sz w:val="22"/>
          <w:szCs w:val="22"/>
          <w:lang w:val="sr-Cyrl-CS"/>
        </w:rPr>
        <w:t>Спортски савез општине Раковица</w:t>
      </w:r>
    </w:p>
    <w:p w:rsidR="00320289" w:rsidRDefault="00320289" w:rsidP="00320289">
      <w:pPr>
        <w:pStyle w:val="Pasussalistom"/>
        <w:numPr>
          <w:ilvl w:val="0"/>
          <w:numId w:val="5"/>
        </w:numPr>
        <w:tabs>
          <w:tab w:val="left" w:pos="360"/>
        </w:tabs>
        <w:rPr>
          <w:rFonts w:ascii="Century Gothic" w:hAnsi="Century Gothic"/>
          <w:b/>
          <w:sz w:val="22"/>
          <w:szCs w:val="22"/>
          <w:lang w:val="sr-Cyrl-CS"/>
        </w:rPr>
      </w:pPr>
      <w:r>
        <w:rPr>
          <w:rFonts w:ascii="Century Gothic" w:hAnsi="Century Gothic"/>
          <w:b/>
          <w:sz w:val="22"/>
          <w:szCs w:val="22"/>
          <w:lang w:val="sr-Cyrl-CS"/>
        </w:rPr>
        <w:t>Асоцијација Спорт за све</w:t>
      </w:r>
    </w:p>
    <w:p w:rsidR="00320289" w:rsidRDefault="00320289" w:rsidP="00320289">
      <w:pPr>
        <w:pStyle w:val="Pasussalistom"/>
        <w:numPr>
          <w:ilvl w:val="0"/>
          <w:numId w:val="5"/>
        </w:numPr>
        <w:tabs>
          <w:tab w:val="left" w:pos="360"/>
        </w:tabs>
        <w:rPr>
          <w:rFonts w:ascii="Century Gothic" w:hAnsi="Century Gothic"/>
          <w:b/>
          <w:sz w:val="22"/>
          <w:szCs w:val="22"/>
          <w:lang w:val="sr-Cyrl-CS"/>
        </w:rPr>
      </w:pPr>
      <w:r>
        <w:rPr>
          <w:rFonts w:ascii="Century Gothic" w:hAnsi="Century Gothic"/>
          <w:b/>
          <w:sz w:val="22"/>
          <w:szCs w:val="22"/>
          <w:lang w:val="sr-Cyrl-CS"/>
        </w:rPr>
        <w:t xml:space="preserve">Анти </w:t>
      </w:r>
      <w:proofErr w:type="spellStart"/>
      <w:r>
        <w:rPr>
          <w:rFonts w:ascii="Century Gothic" w:hAnsi="Century Gothic"/>
          <w:b/>
          <w:sz w:val="22"/>
          <w:szCs w:val="22"/>
          <w:lang w:val="sr-Cyrl-CS"/>
        </w:rPr>
        <w:t>допин</w:t>
      </w:r>
      <w:proofErr w:type="spellEnd"/>
      <w:r>
        <w:rPr>
          <w:rFonts w:ascii="Century Gothic" w:hAnsi="Century Gothic"/>
          <w:b/>
          <w:sz w:val="22"/>
          <w:szCs w:val="22"/>
          <w:lang w:val="sr-Cyrl-CS"/>
        </w:rPr>
        <w:t xml:space="preserve"> агенција Србије</w:t>
      </w:r>
    </w:p>
    <w:p w:rsidR="00320289" w:rsidRDefault="00320289" w:rsidP="00320289">
      <w:pPr>
        <w:pStyle w:val="Pasussalistom"/>
        <w:numPr>
          <w:ilvl w:val="0"/>
          <w:numId w:val="5"/>
        </w:numPr>
        <w:tabs>
          <w:tab w:val="left" w:pos="360"/>
        </w:tabs>
        <w:rPr>
          <w:rFonts w:ascii="Century Gothic" w:hAnsi="Century Gothic"/>
          <w:b/>
          <w:sz w:val="22"/>
          <w:szCs w:val="22"/>
          <w:lang w:val="sr-Cyrl-CS"/>
        </w:rPr>
      </w:pPr>
      <w:r>
        <w:rPr>
          <w:rFonts w:ascii="Century Gothic" w:hAnsi="Century Gothic"/>
          <w:b/>
          <w:sz w:val="22"/>
          <w:szCs w:val="22"/>
          <w:lang w:val="sr-Cyrl-CS"/>
        </w:rPr>
        <w:t xml:space="preserve">Републички завод за спорт </w:t>
      </w:r>
    </w:p>
    <w:p w:rsidR="005F0F9A" w:rsidRDefault="005F0F9A" w:rsidP="00320289">
      <w:pPr>
        <w:pStyle w:val="Pasussalistom"/>
        <w:numPr>
          <w:ilvl w:val="0"/>
          <w:numId w:val="5"/>
        </w:numPr>
        <w:tabs>
          <w:tab w:val="left" w:pos="360"/>
        </w:tabs>
        <w:rPr>
          <w:rFonts w:ascii="Century Gothic" w:hAnsi="Century Gothic"/>
          <w:b/>
          <w:sz w:val="22"/>
          <w:szCs w:val="22"/>
          <w:lang w:val="sr-Cyrl-CS"/>
        </w:rPr>
      </w:pPr>
      <w:r>
        <w:rPr>
          <w:rFonts w:ascii="Century Gothic" w:hAnsi="Century Gothic"/>
          <w:b/>
          <w:sz w:val="22"/>
          <w:szCs w:val="22"/>
          <w:lang w:val="sr-Cyrl-CS"/>
        </w:rPr>
        <w:t>Атлетски савез Београда</w:t>
      </w:r>
    </w:p>
    <w:p w:rsidR="005F0F9A" w:rsidRPr="006A4ED7" w:rsidRDefault="005F0F9A" w:rsidP="00320289">
      <w:pPr>
        <w:pStyle w:val="Pasussalistom"/>
        <w:numPr>
          <w:ilvl w:val="0"/>
          <w:numId w:val="5"/>
        </w:numPr>
        <w:tabs>
          <w:tab w:val="left" w:pos="360"/>
        </w:tabs>
        <w:rPr>
          <w:rFonts w:ascii="Century Gothic" w:hAnsi="Century Gothic"/>
          <w:b/>
          <w:sz w:val="22"/>
          <w:szCs w:val="22"/>
          <w:lang w:val="sr-Cyrl-CS"/>
        </w:rPr>
      </w:pPr>
      <w:r>
        <w:rPr>
          <w:rFonts w:ascii="Century Gothic" w:hAnsi="Century Gothic"/>
          <w:b/>
          <w:sz w:val="22"/>
          <w:szCs w:val="22"/>
          <w:lang w:val="sr-Cyrl-CS"/>
        </w:rPr>
        <w:t>Градски секретаријат за спорт и омладину</w:t>
      </w:r>
    </w:p>
    <w:p w:rsidR="00320289" w:rsidRPr="00E46C73" w:rsidRDefault="00320289" w:rsidP="00320289">
      <w:pPr>
        <w:rPr>
          <w:sz w:val="22"/>
          <w:szCs w:val="22"/>
          <w:lang w:val="sr-Cyrl-CS"/>
        </w:rPr>
      </w:pPr>
    </w:p>
    <w:p w:rsidR="00320289" w:rsidRPr="00E46C73" w:rsidRDefault="00320289" w:rsidP="00320289">
      <w:pPr>
        <w:rPr>
          <w:sz w:val="22"/>
          <w:szCs w:val="22"/>
          <w:lang w:val="sr-Cyrl-CS"/>
        </w:rPr>
      </w:pPr>
    </w:p>
    <w:p w:rsidR="00320289" w:rsidRPr="00E46C73" w:rsidRDefault="00320289" w:rsidP="00320289">
      <w:pPr>
        <w:numPr>
          <w:ilvl w:val="0"/>
          <w:numId w:val="1"/>
        </w:numPr>
        <w:tabs>
          <w:tab w:val="left" w:pos="1800"/>
        </w:tabs>
        <w:spacing w:after="240"/>
        <w:jc w:val="both"/>
        <w:rPr>
          <w:i/>
          <w:sz w:val="22"/>
          <w:szCs w:val="22"/>
          <w:lang w:val="sr-Cyrl-CS"/>
        </w:rPr>
      </w:pPr>
      <w:r w:rsidRPr="00E46C73">
        <w:rPr>
          <w:b/>
          <w:sz w:val="22"/>
          <w:szCs w:val="22"/>
          <w:lang w:val="sr-Cyrl-CS"/>
        </w:rPr>
        <w:t xml:space="preserve"> Реализација буџета програма </w:t>
      </w:r>
      <w:r w:rsidRPr="00E46C73">
        <w:rPr>
          <w:i/>
          <w:sz w:val="22"/>
          <w:szCs w:val="22"/>
          <w:lang w:val="sr-Cyrl-CS"/>
        </w:rPr>
        <w:t>(финансијски извештај може бити поднет као посебан прилог):</w:t>
      </w:r>
    </w:p>
    <w:p w:rsidR="00320289" w:rsidRPr="00E46C73" w:rsidRDefault="00320289" w:rsidP="00320289">
      <w:pPr>
        <w:tabs>
          <w:tab w:val="left" w:pos="1800"/>
        </w:tabs>
        <w:spacing w:after="240"/>
        <w:ind w:left="360"/>
        <w:jc w:val="both"/>
        <w:rPr>
          <w:sz w:val="22"/>
          <w:szCs w:val="22"/>
          <w:lang w:val="sr-Cyrl-CS"/>
        </w:rPr>
      </w:pPr>
    </w:p>
    <w:p w:rsidR="00320289" w:rsidRPr="00E46C73" w:rsidRDefault="00320289" w:rsidP="00320289">
      <w:pPr>
        <w:pStyle w:val="Teloteksta"/>
        <w:tabs>
          <w:tab w:val="left" w:pos="360"/>
        </w:tabs>
        <w:spacing w:after="0" w:line="240" w:lineRule="auto"/>
        <w:ind w:firstLine="0"/>
        <w:rPr>
          <w:b/>
          <w:i/>
          <w:szCs w:val="22"/>
          <w:lang w:val="sr-Cyrl-CS"/>
        </w:rPr>
      </w:pPr>
      <w:r w:rsidRPr="00800E8A">
        <w:rPr>
          <w:b/>
          <w:i/>
          <w:szCs w:val="22"/>
          <w:lang w:val="sr-Cyrl-CS"/>
        </w:rPr>
        <w:t>7.1.</w:t>
      </w:r>
      <w:r w:rsidRPr="00E46C73">
        <w:rPr>
          <w:b/>
          <w:i/>
          <w:szCs w:val="22"/>
          <w:lang w:val="sr-Cyrl-CS"/>
        </w:rPr>
        <w:t xml:space="preserve"> 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4561"/>
      </w:tblGrid>
      <w:tr w:rsidR="00320289" w:rsidRPr="00E46C73" w:rsidTr="00E97E36">
        <w:tc>
          <w:tcPr>
            <w:tcW w:w="4643" w:type="dxa"/>
          </w:tcPr>
          <w:p w:rsidR="00320289" w:rsidRPr="00E46C73" w:rsidRDefault="00320289" w:rsidP="00E97E36">
            <w:pPr>
              <w:pStyle w:val="Teloteksta"/>
              <w:tabs>
                <w:tab w:val="left" w:pos="360"/>
              </w:tabs>
              <w:spacing w:after="0"/>
              <w:ind w:firstLine="0"/>
              <w:jc w:val="center"/>
              <w:rPr>
                <w:szCs w:val="22"/>
                <w:lang w:val="sr-Cyrl-CS"/>
              </w:rPr>
            </w:pPr>
            <w:r w:rsidRPr="00E46C73">
              <w:rPr>
                <w:szCs w:val="22"/>
                <w:lang w:val="sr-Cyrl-CS"/>
              </w:rPr>
              <w:t>ИЗВОР ПРИХОДА</w:t>
            </w:r>
          </w:p>
        </w:tc>
        <w:tc>
          <w:tcPr>
            <w:tcW w:w="4644" w:type="dxa"/>
          </w:tcPr>
          <w:p w:rsidR="00320289" w:rsidRPr="00E46C73" w:rsidRDefault="00320289" w:rsidP="00E97E36">
            <w:pPr>
              <w:pStyle w:val="Teloteksta"/>
              <w:tabs>
                <w:tab w:val="left" w:pos="360"/>
              </w:tabs>
              <w:spacing w:after="0"/>
              <w:ind w:firstLine="0"/>
              <w:jc w:val="center"/>
              <w:rPr>
                <w:szCs w:val="22"/>
                <w:lang w:val="sr-Cyrl-CS"/>
              </w:rPr>
            </w:pPr>
            <w:r w:rsidRPr="00E46C73">
              <w:rPr>
                <w:szCs w:val="22"/>
                <w:lang w:val="sr-Cyrl-CS"/>
              </w:rPr>
              <w:t>Висина средстава</w:t>
            </w:r>
          </w:p>
        </w:tc>
      </w:tr>
      <w:tr w:rsidR="00320289" w:rsidRPr="00E46C73" w:rsidTr="00E97E36">
        <w:tc>
          <w:tcPr>
            <w:tcW w:w="4643" w:type="dxa"/>
          </w:tcPr>
          <w:p w:rsidR="00320289" w:rsidRPr="00E46C73" w:rsidRDefault="00320289" w:rsidP="00E97E36">
            <w:pPr>
              <w:pStyle w:val="Teloteksta"/>
              <w:tabs>
                <w:tab w:val="left" w:pos="360"/>
              </w:tabs>
              <w:spacing w:after="0"/>
              <w:ind w:firstLine="0"/>
              <w:rPr>
                <w:szCs w:val="22"/>
                <w:lang w:val="sr-Cyrl-CS"/>
              </w:rPr>
            </w:pPr>
            <w:r w:rsidRPr="00E46C73">
              <w:rPr>
                <w:szCs w:val="22"/>
                <w:lang w:val="sr-Cyrl-CS"/>
              </w:rPr>
              <w:t>Министарство омладине и спорта</w:t>
            </w:r>
          </w:p>
        </w:tc>
        <w:tc>
          <w:tcPr>
            <w:tcW w:w="4644" w:type="dxa"/>
          </w:tcPr>
          <w:p w:rsidR="00320289" w:rsidRPr="00E46C73" w:rsidRDefault="005F0F9A" w:rsidP="00E97E36">
            <w:pPr>
              <w:pStyle w:val="Teloteksta"/>
              <w:tabs>
                <w:tab w:val="left" w:pos="360"/>
              </w:tabs>
              <w:spacing w:after="0"/>
              <w:ind w:firstLine="0"/>
              <w:jc w:val="right"/>
              <w:rPr>
                <w:szCs w:val="22"/>
                <w:lang w:val="sr-Cyrl-CS"/>
              </w:rPr>
            </w:pPr>
            <w:r>
              <w:rPr>
                <w:szCs w:val="22"/>
                <w:lang w:val="sr-Cyrl-CS"/>
              </w:rPr>
              <w:t>8</w:t>
            </w:r>
            <w:r w:rsidR="006A0511">
              <w:rPr>
                <w:szCs w:val="22"/>
                <w:lang w:val="sr-Cyrl-CS"/>
              </w:rPr>
              <w:t>00</w:t>
            </w:r>
            <w:r w:rsidR="00320289">
              <w:rPr>
                <w:szCs w:val="22"/>
                <w:lang w:val="sr-Cyrl-CS"/>
              </w:rPr>
              <w:t>.000,00</w:t>
            </w:r>
          </w:p>
        </w:tc>
      </w:tr>
      <w:tr w:rsidR="00320289" w:rsidRPr="00E46C73" w:rsidTr="00E97E36">
        <w:tc>
          <w:tcPr>
            <w:tcW w:w="4643" w:type="dxa"/>
          </w:tcPr>
          <w:p w:rsidR="00320289" w:rsidRPr="00E46C73" w:rsidRDefault="00320289" w:rsidP="00E97E36">
            <w:pPr>
              <w:pStyle w:val="Teloteksta"/>
              <w:tabs>
                <w:tab w:val="left" w:pos="360"/>
              </w:tabs>
              <w:spacing w:after="0"/>
              <w:ind w:firstLine="0"/>
              <w:jc w:val="left"/>
              <w:rPr>
                <w:szCs w:val="22"/>
                <w:lang w:val="sr-Cyrl-CS"/>
              </w:rPr>
            </w:pPr>
            <w:r w:rsidRPr="00E46C73">
              <w:rPr>
                <w:szCs w:val="22"/>
                <w:lang w:val="sr-Cyrl-CS"/>
              </w:rPr>
              <w:t>Друга министарства/државни органи (навести који)</w:t>
            </w:r>
          </w:p>
        </w:tc>
        <w:tc>
          <w:tcPr>
            <w:tcW w:w="4644" w:type="dxa"/>
          </w:tcPr>
          <w:p w:rsidR="00320289" w:rsidRPr="00E46C73" w:rsidRDefault="00320289" w:rsidP="00E97E36">
            <w:pPr>
              <w:pStyle w:val="Teloteksta"/>
              <w:tabs>
                <w:tab w:val="left" w:pos="360"/>
              </w:tabs>
              <w:spacing w:after="0"/>
              <w:ind w:firstLine="0"/>
              <w:rPr>
                <w:szCs w:val="22"/>
                <w:lang w:val="sr-Cyrl-CS"/>
              </w:rPr>
            </w:pPr>
          </w:p>
        </w:tc>
      </w:tr>
      <w:tr w:rsidR="00320289" w:rsidRPr="00E46C73" w:rsidTr="00E97E36">
        <w:tc>
          <w:tcPr>
            <w:tcW w:w="4643" w:type="dxa"/>
          </w:tcPr>
          <w:p w:rsidR="00320289" w:rsidRPr="00E46C73" w:rsidRDefault="00320289" w:rsidP="00E97E36">
            <w:pPr>
              <w:pStyle w:val="Teloteksta"/>
              <w:tabs>
                <w:tab w:val="left" w:pos="360"/>
              </w:tabs>
              <w:spacing w:after="0"/>
              <w:ind w:firstLine="0"/>
              <w:rPr>
                <w:szCs w:val="22"/>
                <w:lang w:val="sr-Cyrl-CS"/>
              </w:rPr>
            </w:pPr>
            <w:r w:rsidRPr="00E46C73">
              <w:rPr>
                <w:szCs w:val="22"/>
                <w:lang w:val="sr-Cyrl-CS"/>
              </w:rPr>
              <w:t>Град/Општина</w:t>
            </w:r>
          </w:p>
        </w:tc>
        <w:tc>
          <w:tcPr>
            <w:tcW w:w="4644" w:type="dxa"/>
          </w:tcPr>
          <w:p w:rsidR="00320289" w:rsidRPr="00E46C73" w:rsidRDefault="005F0F9A" w:rsidP="006A0511">
            <w:pPr>
              <w:pStyle w:val="Teloteksta"/>
              <w:tabs>
                <w:tab w:val="left" w:pos="360"/>
              </w:tabs>
              <w:spacing w:after="0"/>
              <w:ind w:firstLine="0"/>
              <w:jc w:val="right"/>
              <w:rPr>
                <w:szCs w:val="22"/>
                <w:lang w:val="sr-Cyrl-CS"/>
              </w:rPr>
            </w:pPr>
            <w:r>
              <w:rPr>
                <w:szCs w:val="22"/>
                <w:lang w:val="sr-Cyrl-CS"/>
              </w:rPr>
              <w:t>650</w:t>
            </w:r>
            <w:r w:rsidR="0066407C">
              <w:rPr>
                <w:szCs w:val="22"/>
                <w:lang w:val="sr-Cyrl-CS"/>
              </w:rPr>
              <w:t>.000,00</w:t>
            </w:r>
          </w:p>
        </w:tc>
      </w:tr>
      <w:tr w:rsidR="00320289" w:rsidRPr="00E46C73" w:rsidTr="00E97E36">
        <w:tc>
          <w:tcPr>
            <w:tcW w:w="4643" w:type="dxa"/>
          </w:tcPr>
          <w:p w:rsidR="00320289" w:rsidRPr="00E46C73" w:rsidRDefault="00320289" w:rsidP="00E97E36">
            <w:pPr>
              <w:pStyle w:val="Teloteksta"/>
              <w:tabs>
                <w:tab w:val="left" w:pos="360"/>
              </w:tabs>
              <w:spacing w:after="0"/>
              <w:ind w:firstLine="0"/>
              <w:rPr>
                <w:szCs w:val="22"/>
                <w:lang w:val="sr-Cyrl-CS"/>
              </w:rPr>
            </w:pPr>
            <w:r w:rsidRPr="00E46C73">
              <w:rPr>
                <w:szCs w:val="22"/>
                <w:lang w:val="sr-Cyrl-CS"/>
              </w:rPr>
              <w:t>Аутономна покрајина</w:t>
            </w:r>
          </w:p>
        </w:tc>
        <w:tc>
          <w:tcPr>
            <w:tcW w:w="4644" w:type="dxa"/>
          </w:tcPr>
          <w:p w:rsidR="00320289" w:rsidRPr="00E46C73" w:rsidRDefault="00320289" w:rsidP="00E97E36">
            <w:pPr>
              <w:pStyle w:val="Teloteksta"/>
              <w:tabs>
                <w:tab w:val="left" w:pos="360"/>
              </w:tabs>
              <w:spacing w:after="0"/>
              <w:ind w:firstLine="0"/>
              <w:rPr>
                <w:szCs w:val="22"/>
                <w:lang w:val="sr-Cyrl-CS"/>
              </w:rPr>
            </w:pPr>
          </w:p>
        </w:tc>
      </w:tr>
      <w:tr w:rsidR="00320289" w:rsidRPr="00E46C73" w:rsidTr="00E97E36">
        <w:tc>
          <w:tcPr>
            <w:tcW w:w="4643" w:type="dxa"/>
          </w:tcPr>
          <w:p w:rsidR="00320289" w:rsidRPr="00E46C73" w:rsidRDefault="00320289" w:rsidP="00E97E36">
            <w:pPr>
              <w:pStyle w:val="Teloteksta"/>
              <w:tabs>
                <w:tab w:val="left" w:pos="360"/>
              </w:tabs>
              <w:spacing w:after="0"/>
              <w:ind w:firstLine="0"/>
              <w:rPr>
                <w:szCs w:val="22"/>
                <w:lang w:val="sr-Cyrl-CS"/>
              </w:rPr>
            </w:pPr>
            <w:r w:rsidRPr="00E46C73">
              <w:rPr>
                <w:szCs w:val="22"/>
                <w:lang w:val="sr-Cyrl-CS"/>
              </w:rPr>
              <w:t>Спортски савез</w:t>
            </w:r>
            <w:r>
              <w:rPr>
                <w:szCs w:val="22"/>
                <w:lang w:val="sr-Cyrl-CS"/>
              </w:rPr>
              <w:t xml:space="preserve"> Раковица</w:t>
            </w:r>
          </w:p>
        </w:tc>
        <w:tc>
          <w:tcPr>
            <w:tcW w:w="4644" w:type="dxa"/>
          </w:tcPr>
          <w:p w:rsidR="00320289" w:rsidRPr="00E46C73" w:rsidRDefault="00320289" w:rsidP="00E97E36">
            <w:pPr>
              <w:pStyle w:val="Teloteksta"/>
              <w:tabs>
                <w:tab w:val="left" w:pos="360"/>
              </w:tabs>
              <w:spacing w:after="0"/>
              <w:ind w:firstLine="0"/>
              <w:jc w:val="right"/>
              <w:rPr>
                <w:szCs w:val="22"/>
                <w:lang w:val="sr-Cyrl-CS"/>
              </w:rPr>
            </w:pPr>
          </w:p>
        </w:tc>
      </w:tr>
      <w:tr w:rsidR="00320289" w:rsidRPr="00E46C73" w:rsidTr="00E97E36">
        <w:tc>
          <w:tcPr>
            <w:tcW w:w="4643" w:type="dxa"/>
          </w:tcPr>
          <w:p w:rsidR="00320289" w:rsidRPr="00E46C73" w:rsidRDefault="00320289" w:rsidP="00E97E36">
            <w:pPr>
              <w:pStyle w:val="Teloteksta"/>
              <w:tabs>
                <w:tab w:val="left" w:pos="360"/>
              </w:tabs>
              <w:spacing w:after="0"/>
              <w:ind w:firstLine="0"/>
              <w:rPr>
                <w:szCs w:val="22"/>
                <w:lang w:val="sr-Cyrl-CS"/>
              </w:rPr>
            </w:pPr>
            <w:r w:rsidRPr="00E46C73">
              <w:rPr>
                <w:szCs w:val="22"/>
                <w:lang w:val="sr-Cyrl-CS"/>
              </w:rPr>
              <w:t>Сопствена средства</w:t>
            </w:r>
          </w:p>
        </w:tc>
        <w:tc>
          <w:tcPr>
            <w:tcW w:w="4644" w:type="dxa"/>
          </w:tcPr>
          <w:p w:rsidR="00320289" w:rsidRPr="00E46C73" w:rsidRDefault="00320289" w:rsidP="00E97E36">
            <w:pPr>
              <w:pStyle w:val="Teloteksta"/>
              <w:tabs>
                <w:tab w:val="left" w:pos="360"/>
              </w:tabs>
              <w:spacing w:after="0"/>
              <w:ind w:firstLine="0"/>
              <w:rPr>
                <w:szCs w:val="22"/>
                <w:lang w:val="sr-Cyrl-CS"/>
              </w:rPr>
            </w:pPr>
          </w:p>
        </w:tc>
      </w:tr>
      <w:tr w:rsidR="00320289" w:rsidRPr="00E46C73" w:rsidTr="00E97E36">
        <w:tc>
          <w:tcPr>
            <w:tcW w:w="4643" w:type="dxa"/>
          </w:tcPr>
          <w:p w:rsidR="00652A99" w:rsidRPr="0066407C" w:rsidRDefault="00320289" w:rsidP="006A0511">
            <w:pPr>
              <w:pStyle w:val="Teloteksta"/>
              <w:tabs>
                <w:tab w:val="left" w:pos="360"/>
              </w:tabs>
              <w:spacing w:after="0"/>
              <w:ind w:firstLine="0"/>
              <w:rPr>
                <w:szCs w:val="22"/>
                <w:lang w:val="sr-Latn-RS"/>
              </w:rPr>
            </w:pPr>
            <w:proofErr w:type="spellStart"/>
            <w:r w:rsidRPr="00E46C73">
              <w:rPr>
                <w:szCs w:val="22"/>
                <w:lang w:val="sr-Cyrl-CS"/>
              </w:rPr>
              <w:t>Спонзорство</w:t>
            </w:r>
            <w:proofErr w:type="spellEnd"/>
            <w:r>
              <w:rPr>
                <w:szCs w:val="22"/>
                <w:lang w:val="sr-Cyrl-CS"/>
              </w:rPr>
              <w:t>,  Меркур осигурање</w:t>
            </w:r>
            <w:r w:rsidR="0066407C">
              <w:rPr>
                <w:szCs w:val="22"/>
                <w:lang w:val="sr-Cyrl-RS"/>
              </w:rPr>
              <w:t xml:space="preserve">, </w:t>
            </w:r>
            <w:proofErr w:type="spellStart"/>
            <w:r w:rsidR="00652A99">
              <w:rPr>
                <w:szCs w:val="22"/>
                <w:lang w:val="sr-Cyrl-RS"/>
              </w:rPr>
              <w:t>Монтпројект</w:t>
            </w:r>
            <w:proofErr w:type="spellEnd"/>
            <w:r w:rsidR="0066407C">
              <w:rPr>
                <w:szCs w:val="22"/>
                <w:lang w:val="sr-Cyrl-RS"/>
              </w:rPr>
              <w:t xml:space="preserve">, </w:t>
            </w:r>
            <w:r w:rsidR="006A0511">
              <w:rPr>
                <w:szCs w:val="22"/>
                <w:lang w:val="sr-Cyrl-RS"/>
              </w:rPr>
              <w:t xml:space="preserve"> </w:t>
            </w:r>
            <w:r w:rsidR="0066407C">
              <w:rPr>
                <w:szCs w:val="22"/>
                <w:lang w:val="sr-Cyrl-RS"/>
              </w:rPr>
              <w:t xml:space="preserve">Дунав пензиони фонд, </w:t>
            </w:r>
          </w:p>
        </w:tc>
        <w:tc>
          <w:tcPr>
            <w:tcW w:w="4644" w:type="dxa"/>
          </w:tcPr>
          <w:p w:rsidR="00320289" w:rsidRPr="00E46C73" w:rsidRDefault="005F0F9A" w:rsidP="00E97E36">
            <w:pPr>
              <w:pStyle w:val="Teloteksta"/>
              <w:tabs>
                <w:tab w:val="left" w:pos="360"/>
              </w:tabs>
              <w:spacing w:after="0"/>
              <w:ind w:firstLine="0"/>
              <w:jc w:val="right"/>
              <w:rPr>
                <w:szCs w:val="22"/>
                <w:lang w:val="sr-Cyrl-CS"/>
              </w:rPr>
            </w:pPr>
            <w:r>
              <w:rPr>
                <w:szCs w:val="22"/>
                <w:lang w:val="sr-Cyrl-CS"/>
              </w:rPr>
              <w:t>200</w:t>
            </w:r>
            <w:r w:rsidR="0066407C">
              <w:rPr>
                <w:szCs w:val="22"/>
                <w:lang w:val="sr-Cyrl-CS"/>
              </w:rPr>
              <w:t>.000,00</w:t>
            </w:r>
          </w:p>
        </w:tc>
      </w:tr>
      <w:tr w:rsidR="00320289" w:rsidRPr="00E46C73" w:rsidTr="00E97E36">
        <w:tc>
          <w:tcPr>
            <w:tcW w:w="4643" w:type="dxa"/>
          </w:tcPr>
          <w:p w:rsidR="00320289" w:rsidRPr="00E46C73" w:rsidRDefault="00320289" w:rsidP="00E97E36">
            <w:pPr>
              <w:pStyle w:val="Teloteksta"/>
              <w:tabs>
                <w:tab w:val="left" w:pos="360"/>
              </w:tabs>
              <w:spacing w:after="0"/>
              <w:ind w:firstLine="0"/>
              <w:rPr>
                <w:szCs w:val="22"/>
                <w:lang w:val="sr-Cyrl-CS"/>
              </w:rPr>
            </w:pPr>
            <w:proofErr w:type="spellStart"/>
            <w:r w:rsidRPr="00E46C73">
              <w:rPr>
                <w:szCs w:val="22"/>
                <w:lang w:val="sr-Cyrl-CS"/>
              </w:rPr>
              <w:t>Донаторство</w:t>
            </w:r>
            <w:proofErr w:type="spellEnd"/>
          </w:p>
        </w:tc>
        <w:tc>
          <w:tcPr>
            <w:tcW w:w="4644" w:type="dxa"/>
          </w:tcPr>
          <w:p w:rsidR="00320289" w:rsidRPr="00E46C73" w:rsidRDefault="00320289" w:rsidP="00E97E36">
            <w:pPr>
              <w:pStyle w:val="Teloteksta"/>
              <w:tabs>
                <w:tab w:val="left" w:pos="360"/>
              </w:tabs>
              <w:spacing w:after="0"/>
              <w:ind w:firstLine="0"/>
              <w:rPr>
                <w:szCs w:val="22"/>
                <w:lang w:val="sr-Cyrl-CS"/>
              </w:rPr>
            </w:pPr>
          </w:p>
        </w:tc>
      </w:tr>
      <w:tr w:rsidR="00320289" w:rsidRPr="00E46C73" w:rsidTr="00E97E36">
        <w:tc>
          <w:tcPr>
            <w:tcW w:w="4643" w:type="dxa"/>
          </w:tcPr>
          <w:p w:rsidR="00320289" w:rsidRPr="00E46C73" w:rsidRDefault="00320289" w:rsidP="00E97E36">
            <w:pPr>
              <w:pStyle w:val="Teloteksta"/>
              <w:tabs>
                <w:tab w:val="left" w:pos="360"/>
              </w:tabs>
              <w:spacing w:after="0"/>
              <w:ind w:firstLine="0"/>
              <w:rPr>
                <w:szCs w:val="22"/>
                <w:lang w:val="sr-Cyrl-CS"/>
              </w:rPr>
            </w:pPr>
            <w:r w:rsidRPr="00E46C73">
              <w:rPr>
                <w:szCs w:val="22"/>
                <w:lang w:val="sr-Cyrl-CS"/>
              </w:rPr>
              <w:t xml:space="preserve">Остали извори (прецизирати који) </w:t>
            </w:r>
          </w:p>
        </w:tc>
        <w:tc>
          <w:tcPr>
            <w:tcW w:w="4644" w:type="dxa"/>
          </w:tcPr>
          <w:p w:rsidR="00320289" w:rsidRPr="00E46C73" w:rsidRDefault="00320289" w:rsidP="00E97E36">
            <w:pPr>
              <w:pStyle w:val="Teloteksta"/>
              <w:tabs>
                <w:tab w:val="left" w:pos="360"/>
              </w:tabs>
              <w:spacing w:after="0"/>
              <w:ind w:firstLine="0"/>
              <w:rPr>
                <w:szCs w:val="22"/>
                <w:lang w:val="sr-Cyrl-CS"/>
              </w:rPr>
            </w:pPr>
          </w:p>
        </w:tc>
      </w:tr>
      <w:tr w:rsidR="00320289" w:rsidRPr="00E46C73" w:rsidTr="00E97E36">
        <w:tc>
          <w:tcPr>
            <w:tcW w:w="4643" w:type="dxa"/>
          </w:tcPr>
          <w:p w:rsidR="00320289" w:rsidRPr="00E46C73" w:rsidRDefault="00320289" w:rsidP="00E97E36">
            <w:pPr>
              <w:pStyle w:val="Teloteksta"/>
              <w:tabs>
                <w:tab w:val="left" w:pos="360"/>
              </w:tabs>
              <w:spacing w:after="0"/>
              <w:ind w:firstLine="0"/>
              <w:rPr>
                <w:szCs w:val="22"/>
                <w:lang w:val="sr-Cyrl-CS"/>
              </w:rPr>
            </w:pPr>
            <w:r w:rsidRPr="00E46C73">
              <w:rPr>
                <w:szCs w:val="22"/>
                <w:lang w:val="sr-Cyrl-CS"/>
              </w:rPr>
              <w:t>УКУПНИ ПРИХОДИ</w:t>
            </w:r>
          </w:p>
        </w:tc>
        <w:tc>
          <w:tcPr>
            <w:tcW w:w="4644" w:type="dxa"/>
          </w:tcPr>
          <w:p w:rsidR="00320289" w:rsidRPr="00E560B9" w:rsidRDefault="005F0F9A" w:rsidP="00E97E36">
            <w:pPr>
              <w:pStyle w:val="Teloteksta"/>
              <w:tabs>
                <w:tab w:val="left" w:pos="360"/>
              </w:tabs>
              <w:spacing w:after="0"/>
              <w:ind w:firstLine="0"/>
              <w:jc w:val="right"/>
              <w:rPr>
                <w:b/>
                <w:szCs w:val="22"/>
                <w:lang w:val="sr-Cyrl-CS"/>
              </w:rPr>
            </w:pPr>
            <w:r>
              <w:rPr>
                <w:b/>
                <w:szCs w:val="22"/>
                <w:lang w:val="sr-Cyrl-CS"/>
              </w:rPr>
              <w:t>1.650</w:t>
            </w:r>
            <w:r w:rsidR="009E78E2">
              <w:rPr>
                <w:b/>
                <w:szCs w:val="22"/>
                <w:lang w:val="sr-Cyrl-CS"/>
              </w:rPr>
              <w:t>.000,00</w:t>
            </w:r>
          </w:p>
        </w:tc>
      </w:tr>
    </w:tbl>
    <w:p w:rsidR="00320289" w:rsidRPr="00E46C73" w:rsidRDefault="00320289" w:rsidP="00320289">
      <w:pPr>
        <w:ind w:left="360"/>
        <w:rPr>
          <w:sz w:val="22"/>
          <w:szCs w:val="22"/>
          <w:lang w:val="sr-Cyrl-CS"/>
        </w:rPr>
      </w:pPr>
    </w:p>
    <w:p w:rsidR="00320289" w:rsidRPr="00E46C73" w:rsidRDefault="00320289" w:rsidP="00320289">
      <w:pPr>
        <w:numPr>
          <w:ilvl w:val="1"/>
          <w:numId w:val="1"/>
        </w:numPr>
        <w:tabs>
          <w:tab w:val="left" w:pos="1800"/>
        </w:tabs>
        <w:spacing w:after="240"/>
        <w:jc w:val="both"/>
        <w:rPr>
          <w:sz w:val="22"/>
          <w:szCs w:val="22"/>
          <w:lang w:val="sr-Cyrl-CS"/>
        </w:rPr>
      </w:pPr>
      <w:r w:rsidRPr="00E46C73">
        <w:rPr>
          <w:b/>
          <w:i/>
          <w:sz w:val="22"/>
          <w:szCs w:val="22"/>
          <w:lang w:val="sr-Cyrl-CS"/>
        </w:rPr>
        <w:t>Обрачун трошкова</w:t>
      </w:r>
      <w:r w:rsidRPr="00E46C73">
        <w:rPr>
          <w:sz w:val="22"/>
          <w:szCs w:val="22"/>
          <w:lang w:val="sr-Cyrl-CS"/>
        </w:rPr>
        <w:t xml:space="preserve"> (сваки трошак мора бити оправдан приложеним фотокопијама рачуна (или докуменат који су основ за исплату – уговор, одлука надлежног органа) издатим на организацију носиоца програма  и изводима из банке/Трезора којима се документују одговарајућа плаћања. Сваки трошак се означава одговарајућим бројем од 1 и даље. У обрачун се уписује назив и време настанка трошка и сваки појединачни износ). </w:t>
      </w:r>
    </w:p>
    <w:p w:rsidR="00320289" w:rsidRPr="00E46C73" w:rsidRDefault="00320289" w:rsidP="00320289">
      <w:pPr>
        <w:jc w:val="center"/>
        <w:rPr>
          <w:b/>
          <w:i/>
          <w:sz w:val="22"/>
          <w:szCs w:val="22"/>
          <w:lang w:val="sr-Cyrl-CS"/>
        </w:rPr>
        <w:sectPr w:rsidR="00320289" w:rsidRPr="00E46C73" w:rsidSect="006A4ED7">
          <w:footerReference w:type="even" r:id="rId10"/>
          <w:footerReference w:type="default" r:id="rId11"/>
          <w:pgSz w:w="11907" w:h="16840" w:code="9"/>
          <w:pgMar w:top="1440" w:right="1275" w:bottom="1440" w:left="1701" w:header="720" w:footer="720" w:gutter="0"/>
          <w:cols w:space="720"/>
          <w:titlePg/>
          <w:docGrid w:linePitch="360"/>
        </w:sectPr>
      </w:pPr>
    </w:p>
    <w:p w:rsidR="00320289" w:rsidRPr="00E46C73" w:rsidRDefault="00320289" w:rsidP="00320289">
      <w:pPr>
        <w:jc w:val="center"/>
        <w:rPr>
          <w:b/>
          <w:sz w:val="22"/>
          <w:szCs w:val="22"/>
          <w:u w:val="single"/>
          <w:lang w:val="sr-Cyrl-CS"/>
        </w:rPr>
      </w:pPr>
      <w:r w:rsidRPr="00E46C73">
        <w:rPr>
          <w:b/>
          <w:sz w:val="22"/>
          <w:szCs w:val="22"/>
          <w:u w:val="single"/>
          <w:lang w:val="sr-Cyrl-CS"/>
        </w:rPr>
        <w:lastRenderedPageBreak/>
        <w:t>СПЕЦИФИКАЦИЈА РАСХОДА ЗА РЕАЛИЗАЦИЈУ ПРОГРАМА</w:t>
      </w:r>
    </w:p>
    <w:p w:rsidR="00320289" w:rsidRPr="00E46C73" w:rsidRDefault="00320289" w:rsidP="00320289">
      <w:pPr>
        <w:rPr>
          <w:sz w:val="22"/>
          <w:szCs w:val="22"/>
          <w:lang w:val="sr-Cyrl-CS"/>
        </w:rPr>
      </w:pPr>
    </w:p>
    <w:tbl>
      <w:tblPr>
        <w:tblW w:w="14573" w:type="dxa"/>
        <w:jc w:val="center"/>
        <w:tblInd w:w="-20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1"/>
        <w:gridCol w:w="4132"/>
        <w:gridCol w:w="2760"/>
        <w:gridCol w:w="2640"/>
        <w:gridCol w:w="2520"/>
        <w:gridCol w:w="1930"/>
      </w:tblGrid>
      <w:tr w:rsidR="00320289" w:rsidRPr="00E46C73" w:rsidTr="009D1477">
        <w:trPr>
          <w:trHeight w:val="454"/>
          <w:jc w:val="center"/>
        </w:trPr>
        <w:tc>
          <w:tcPr>
            <w:tcW w:w="591" w:type="dxa"/>
            <w:shd w:val="clear" w:color="auto" w:fill="D9D9D9"/>
            <w:vAlign w:val="center"/>
          </w:tcPr>
          <w:p w:rsidR="00320289" w:rsidRPr="00E46C73" w:rsidRDefault="00320289" w:rsidP="00E97E36">
            <w:pPr>
              <w:jc w:val="center"/>
              <w:rPr>
                <w:b/>
                <w:sz w:val="22"/>
                <w:szCs w:val="22"/>
                <w:lang w:val="sr-Cyrl-CS"/>
              </w:rPr>
            </w:pPr>
          </w:p>
        </w:tc>
        <w:tc>
          <w:tcPr>
            <w:tcW w:w="4132" w:type="dxa"/>
            <w:shd w:val="clear" w:color="auto" w:fill="D9D9D9"/>
            <w:vAlign w:val="center"/>
          </w:tcPr>
          <w:p w:rsidR="00320289" w:rsidRPr="00E46C73" w:rsidRDefault="00320289" w:rsidP="00E97E36">
            <w:pPr>
              <w:jc w:val="center"/>
              <w:rPr>
                <w:b/>
                <w:sz w:val="22"/>
                <w:szCs w:val="22"/>
                <w:lang w:val="sr-Cyrl-CS"/>
              </w:rPr>
            </w:pPr>
            <w:r w:rsidRPr="00E46C73">
              <w:rPr>
                <w:b/>
                <w:sz w:val="22"/>
                <w:szCs w:val="22"/>
                <w:lang w:val="sr-Cyrl-CS"/>
              </w:rPr>
              <w:t>ВРСТА ТРОШКА</w:t>
            </w:r>
          </w:p>
        </w:tc>
        <w:tc>
          <w:tcPr>
            <w:tcW w:w="2760" w:type="dxa"/>
            <w:shd w:val="clear" w:color="auto" w:fill="D9D9D9"/>
            <w:vAlign w:val="center"/>
          </w:tcPr>
          <w:p w:rsidR="00320289" w:rsidRPr="00E46C73" w:rsidRDefault="00320289" w:rsidP="00E97E36">
            <w:pPr>
              <w:jc w:val="center"/>
              <w:rPr>
                <w:b/>
                <w:sz w:val="22"/>
                <w:szCs w:val="22"/>
                <w:lang w:val="sr-Cyrl-CS"/>
              </w:rPr>
            </w:pPr>
            <w:r w:rsidRPr="00E46C73">
              <w:rPr>
                <w:b/>
                <w:sz w:val="22"/>
                <w:szCs w:val="22"/>
                <w:lang w:val="sr-Cyrl-CS"/>
              </w:rPr>
              <w:t>Број рачуна/фактуре по којој је извршено плаћање</w:t>
            </w:r>
          </w:p>
        </w:tc>
        <w:tc>
          <w:tcPr>
            <w:tcW w:w="2640" w:type="dxa"/>
            <w:shd w:val="clear" w:color="auto" w:fill="D9D9D9"/>
            <w:vAlign w:val="center"/>
          </w:tcPr>
          <w:p w:rsidR="00320289" w:rsidRPr="00E46C73" w:rsidRDefault="00320289" w:rsidP="00E97E36">
            <w:pPr>
              <w:jc w:val="center"/>
              <w:rPr>
                <w:b/>
                <w:sz w:val="22"/>
                <w:szCs w:val="22"/>
                <w:lang w:val="sr-Cyrl-CS"/>
              </w:rPr>
            </w:pPr>
            <w:r w:rsidRPr="00E46C73">
              <w:rPr>
                <w:b/>
                <w:sz w:val="22"/>
                <w:szCs w:val="22"/>
                <w:lang w:val="sr-Cyrl-CS"/>
              </w:rPr>
              <w:t xml:space="preserve">Назив пр. лица коме је извршено плаћање </w:t>
            </w:r>
          </w:p>
        </w:tc>
        <w:tc>
          <w:tcPr>
            <w:tcW w:w="2520" w:type="dxa"/>
            <w:shd w:val="clear" w:color="auto" w:fill="D9D9D9"/>
            <w:vAlign w:val="center"/>
          </w:tcPr>
          <w:p w:rsidR="00320289" w:rsidRPr="00E46C73" w:rsidRDefault="00320289" w:rsidP="00E97E36">
            <w:pPr>
              <w:jc w:val="center"/>
              <w:rPr>
                <w:b/>
                <w:sz w:val="22"/>
                <w:szCs w:val="22"/>
                <w:lang w:val="sr-Cyrl-CS"/>
              </w:rPr>
            </w:pPr>
            <w:r w:rsidRPr="00E46C73">
              <w:rPr>
                <w:b/>
                <w:sz w:val="22"/>
                <w:szCs w:val="22"/>
                <w:lang w:val="sr-Cyrl-CS"/>
              </w:rPr>
              <w:t>Број извода из банке и датум трансакције</w:t>
            </w:r>
          </w:p>
        </w:tc>
        <w:tc>
          <w:tcPr>
            <w:tcW w:w="1930" w:type="dxa"/>
            <w:shd w:val="clear" w:color="auto" w:fill="D9D9D9"/>
            <w:vAlign w:val="center"/>
          </w:tcPr>
          <w:p w:rsidR="00320289" w:rsidRPr="00E46C73" w:rsidRDefault="00320289" w:rsidP="00E97E36">
            <w:pPr>
              <w:jc w:val="center"/>
              <w:rPr>
                <w:b/>
                <w:sz w:val="22"/>
                <w:szCs w:val="22"/>
                <w:lang w:val="sr-Cyrl-CS"/>
              </w:rPr>
            </w:pPr>
            <w:r w:rsidRPr="00E46C73">
              <w:rPr>
                <w:b/>
                <w:sz w:val="22"/>
                <w:szCs w:val="22"/>
                <w:lang w:val="sr-Cyrl-CS"/>
              </w:rPr>
              <w:t>ИЗНОС</w:t>
            </w:r>
          </w:p>
        </w:tc>
      </w:tr>
      <w:tr w:rsidR="00320289" w:rsidRPr="00857F89" w:rsidTr="009D1477">
        <w:trPr>
          <w:trHeight w:val="480"/>
          <w:jc w:val="center"/>
        </w:trPr>
        <w:tc>
          <w:tcPr>
            <w:tcW w:w="591" w:type="dxa"/>
            <w:tcBorders>
              <w:bottom w:val="single" w:sz="18" w:space="0" w:color="auto"/>
            </w:tcBorders>
            <w:vAlign w:val="center"/>
          </w:tcPr>
          <w:p w:rsidR="00320289" w:rsidRPr="00857F89" w:rsidRDefault="00320289" w:rsidP="00E97E36">
            <w:pPr>
              <w:jc w:val="center"/>
              <w:rPr>
                <w:sz w:val="20"/>
                <w:szCs w:val="20"/>
                <w:lang w:val="sr-Cyrl-CS"/>
              </w:rPr>
            </w:pPr>
          </w:p>
        </w:tc>
        <w:tc>
          <w:tcPr>
            <w:tcW w:w="4132" w:type="dxa"/>
            <w:tcBorders>
              <w:bottom w:val="single" w:sz="18" w:space="0" w:color="auto"/>
            </w:tcBorders>
            <w:vAlign w:val="center"/>
          </w:tcPr>
          <w:p w:rsidR="00320289" w:rsidRPr="00857F89" w:rsidRDefault="00320289" w:rsidP="00E97E36">
            <w:pPr>
              <w:rPr>
                <w:b/>
                <w:sz w:val="20"/>
                <w:szCs w:val="20"/>
                <w:lang w:val="sr-Cyrl-CS"/>
              </w:rPr>
            </w:pPr>
            <w:r w:rsidRPr="00857F89">
              <w:rPr>
                <w:b/>
                <w:sz w:val="20"/>
                <w:szCs w:val="20"/>
                <w:lang w:val="sr-Cyrl-CS"/>
              </w:rPr>
              <w:t>ДИРЕКТНИ ОПРАВДАНИ ТРОШКОВИ РЕАЛИЗАЦИЈЕ ПРОГРАМА</w:t>
            </w:r>
          </w:p>
        </w:tc>
        <w:tc>
          <w:tcPr>
            <w:tcW w:w="2760" w:type="dxa"/>
            <w:tcBorders>
              <w:bottom w:val="single" w:sz="18" w:space="0" w:color="auto"/>
            </w:tcBorders>
            <w:vAlign w:val="center"/>
          </w:tcPr>
          <w:p w:rsidR="00320289" w:rsidRPr="00857F89" w:rsidRDefault="00320289" w:rsidP="00E97E36">
            <w:pPr>
              <w:jc w:val="right"/>
              <w:rPr>
                <w:sz w:val="20"/>
                <w:szCs w:val="20"/>
                <w:lang w:val="sr-Cyrl-CS"/>
              </w:rPr>
            </w:pPr>
          </w:p>
        </w:tc>
        <w:tc>
          <w:tcPr>
            <w:tcW w:w="2640" w:type="dxa"/>
            <w:tcBorders>
              <w:bottom w:val="single" w:sz="18" w:space="0" w:color="auto"/>
            </w:tcBorders>
            <w:vAlign w:val="center"/>
          </w:tcPr>
          <w:p w:rsidR="00320289" w:rsidRPr="00857F89" w:rsidRDefault="00320289" w:rsidP="00E97E36">
            <w:pPr>
              <w:jc w:val="right"/>
              <w:rPr>
                <w:sz w:val="20"/>
                <w:szCs w:val="20"/>
                <w:lang w:val="sr-Cyrl-CS"/>
              </w:rPr>
            </w:pPr>
          </w:p>
        </w:tc>
        <w:tc>
          <w:tcPr>
            <w:tcW w:w="2520" w:type="dxa"/>
            <w:tcBorders>
              <w:bottom w:val="single" w:sz="18" w:space="0" w:color="auto"/>
            </w:tcBorders>
            <w:vAlign w:val="center"/>
          </w:tcPr>
          <w:p w:rsidR="00320289" w:rsidRPr="00857F89" w:rsidRDefault="00320289" w:rsidP="00E97E36">
            <w:pPr>
              <w:jc w:val="right"/>
              <w:rPr>
                <w:sz w:val="20"/>
                <w:szCs w:val="20"/>
                <w:lang w:val="sr-Cyrl-CS"/>
              </w:rPr>
            </w:pPr>
          </w:p>
        </w:tc>
        <w:tc>
          <w:tcPr>
            <w:tcW w:w="1930" w:type="dxa"/>
            <w:tcBorders>
              <w:bottom w:val="single" w:sz="18" w:space="0" w:color="auto"/>
            </w:tcBorders>
            <w:shd w:val="clear" w:color="auto" w:fill="E6E6E6"/>
            <w:vAlign w:val="center"/>
          </w:tcPr>
          <w:p w:rsidR="00320289" w:rsidRPr="00857F89" w:rsidRDefault="00320289" w:rsidP="00E97E36">
            <w:pPr>
              <w:jc w:val="right"/>
              <w:rPr>
                <w:b/>
                <w:sz w:val="20"/>
                <w:szCs w:val="20"/>
                <w:lang w:val="sr-Cyrl-CS"/>
              </w:rPr>
            </w:pPr>
          </w:p>
        </w:tc>
      </w:tr>
      <w:tr w:rsidR="00417BD4" w:rsidRPr="00E46C73" w:rsidTr="009D1477">
        <w:trPr>
          <w:trHeight w:val="326"/>
          <w:jc w:val="center"/>
        </w:trPr>
        <w:tc>
          <w:tcPr>
            <w:tcW w:w="591" w:type="dxa"/>
            <w:vMerge w:val="restart"/>
            <w:tcBorders>
              <w:top w:val="single" w:sz="18" w:space="0" w:color="auto"/>
            </w:tcBorders>
            <w:vAlign w:val="center"/>
          </w:tcPr>
          <w:p w:rsidR="00417BD4" w:rsidRPr="00E46C73" w:rsidRDefault="00417BD4" w:rsidP="00E97E36">
            <w:pPr>
              <w:jc w:val="center"/>
              <w:rPr>
                <w:sz w:val="22"/>
                <w:szCs w:val="22"/>
                <w:lang w:val="sr-Cyrl-CS"/>
              </w:rPr>
            </w:pPr>
            <w:r>
              <w:rPr>
                <w:sz w:val="22"/>
                <w:szCs w:val="22"/>
                <w:lang w:val="sr-Cyrl-CS"/>
              </w:rPr>
              <w:t>3</w:t>
            </w:r>
            <w:r w:rsidRPr="00E46C73">
              <w:rPr>
                <w:sz w:val="22"/>
                <w:szCs w:val="22"/>
                <w:lang w:val="sr-Cyrl-CS"/>
              </w:rPr>
              <w:t>.</w:t>
            </w:r>
          </w:p>
        </w:tc>
        <w:tc>
          <w:tcPr>
            <w:tcW w:w="4132" w:type="dxa"/>
            <w:tcBorders>
              <w:top w:val="single" w:sz="18" w:space="0" w:color="auto"/>
              <w:bottom w:val="single" w:sz="18" w:space="0" w:color="auto"/>
            </w:tcBorders>
            <w:shd w:val="clear" w:color="auto" w:fill="D9D9D9" w:themeFill="background1" w:themeFillShade="D9"/>
            <w:vAlign w:val="center"/>
          </w:tcPr>
          <w:p w:rsidR="00417BD4" w:rsidRPr="007968B3" w:rsidRDefault="00417BD4" w:rsidP="00E97E36">
            <w:pPr>
              <w:rPr>
                <w:rFonts w:ascii="Century Gothic" w:hAnsi="Century Gothic"/>
                <w:b/>
                <w:sz w:val="22"/>
                <w:szCs w:val="22"/>
                <w:lang w:val="sr-Cyrl-CS"/>
              </w:rPr>
            </w:pPr>
            <w:r>
              <w:rPr>
                <w:rFonts w:ascii="Century Gothic" w:hAnsi="Century Gothic"/>
                <w:b/>
                <w:sz w:val="22"/>
                <w:szCs w:val="22"/>
                <w:lang w:val="sr-Cyrl-CS"/>
              </w:rPr>
              <w:t>Трошкови Смештаја и исхране</w:t>
            </w:r>
          </w:p>
        </w:tc>
        <w:tc>
          <w:tcPr>
            <w:tcW w:w="2760" w:type="dxa"/>
            <w:tcBorders>
              <w:top w:val="single" w:sz="18" w:space="0" w:color="auto"/>
              <w:bottom w:val="single" w:sz="18" w:space="0" w:color="auto"/>
            </w:tcBorders>
            <w:shd w:val="clear" w:color="auto" w:fill="D9D9D9" w:themeFill="background1" w:themeFillShade="D9"/>
            <w:vAlign w:val="center"/>
          </w:tcPr>
          <w:p w:rsidR="00417BD4" w:rsidRPr="00E46C73" w:rsidRDefault="00417BD4" w:rsidP="00E97E36">
            <w:pPr>
              <w:jc w:val="center"/>
              <w:rPr>
                <w:sz w:val="22"/>
                <w:szCs w:val="22"/>
                <w:lang w:val="sr-Cyrl-CS"/>
              </w:rPr>
            </w:pPr>
          </w:p>
        </w:tc>
        <w:tc>
          <w:tcPr>
            <w:tcW w:w="2640" w:type="dxa"/>
            <w:tcBorders>
              <w:top w:val="single" w:sz="18" w:space="0" w:color="auto"/>
              <w:bottom w:val="single" w:sz="18" w:space="0" w:color="auto"/>
            </w:tcBorders>
            <w:shd w:val="clear" w:color="auto" w:fill="D9D9D9" w:themeFill="background1" w:themeFillShade="D9"/>
            <w:vAlign w:val="center"/>
          </w:tcPr>
          <w:p w:rsidR="00417BD4" w:rsidRPr="00E46C73" w:rsidRDefault="00417BD4" w:rsidP="00E97E36">
            <w:pPr>
              <w:jc w:val="both"/>
              <w:rPr>
                <w:sz w:val="22"/>
                <w:szCs w:val="22"/>
                <w:lang w:val="sr-Cyrl-CS"/>
              </w:rPr>
            </w:pPr>
          </w:p>
        </w:tc>
        <w:tc>
          <w:tcPr>
            <w:tcW w:w="2520" w:type="dxa"/>
            <w:tcBorders>
              <w:top w:val="single" w:sz="18" w:space="0" w:color="auto"/>
              <w:bottom w:val="single" w:sz="18" w:space="0" w:color="auto"/>
            </w:tcBorders>
            <w:shd w:val="clear" w:color="auto" w:fill="D9D9D9" w:themeFill="background1" w:themeFillShade="D9"/>
            <w:vAlign w:val="center"/>
          </w:tcPr>
          <w:p w:rsidR="00417BD4" w:rsidRPr="00E46C73" w:rsidRDefault="00417BD4" w:rsidP="00E97E36">
            <w:pPr>
              <w:jc w:val="center"/>
              <w:rPr>
                <w:sz w:val="22"/>
                <w:szCs w:val="22"/>
                <w:lang w:val="sr-Cyrl-CS"/>
              </w:rPr>
            </w:pPr>
          </w:p>
        </w:tc>
        <w:tc>
          <w:tcPr>
            <w:tcW w:w="1930" w:type="dxa"/>
            <w:tcBorders>
              <w:top w:val="single" w:sz="18" w:space="0" w:color="auto"/>
              <w:bottom w:val="single" w:sz="18" w:space="0" w:color="auto"/>
            </w:tcBorders>
            <w:shd w:val="clear" w:color="auto" w:fill="D9D9D9" w:themeFill="background1" w:themeFillShade="D9"/>
            <w:vAlign w:val="center"/>
          </w:tcPr>
          <w:p w:rsidR="00417BD4" w:rsidRPr="00CB1A40" w:rsidRDefault="00417BD4" w:rsidP="00925208">
            <w:pPr>
              <w:jc w:val="right"/>
              <w:rPr>
                <w:rFonts w:ascii="Century Gothic" w:hAnsi="Century Gothic"/>
                <w:b/>
                <w:sz w:val="22"/>
                <w:szCs w:val="22"/>
                <w:lang w:val="sr-Cyrl-CS"/>
              </w:rPr>
            </w:pPr>
            <w:r>
              <w:rPr>
                <w:rFonts w:ascii="Century Gothic" w:hAnsi="Century Gothic"/>
                <w:b/>
                <w:sz w:val="22"/>
                <w:szCs w:val="22"/>
                <w:lang w:val="sr-Cyrl-CS"/>
              </w:rPr>
              <w:t>306.746,00</w:t>
            </w:r>
          </w:p>
        </w:tc>
      </w:tr>
      <w:tr w:rsidR="00417BD4" w:rsidRPr="00E46C73" w:rsidTr="009D1477">
        <w:trPr>
          <w:trHeight w:val="318"/>
          <w:jc w:val="center"/>
        </w:trPr>
        <w:tc>
          <w:tcPr>
            <w:tcW w:w="591" w:type="dxa"/>
            <w:vMerge/>
            <w:vAlign w:val="center"/>
          </w:tcPr>
          <w:p w:rsidR="00417BD4" w:rsidRPr="00E46C73" w:rsidRDefault="00417BD4" w:rsidP="00E97E36">
            <w:pPr>
              <w:jc w:val="center"/>
              <w:rPr>
                <w:sz w:val="22"/>
                <w:szCs w:val="22"/>
                <w:lang w:val="sr-Cyrl-CS"/>
              </w:rPr>
            </w:pPr>
          </w:p>
        </w:tc>
        <w:tc>
          <w:tcPr>
            <w:tcW w:w="4132" w:type="dxa"/>
            <w:vMerge w:val="restart"/>
            <w:tcBorders>
              <w:top w:val="single" w:sz="4" w:space="0" w:color="auto"/>
            </w:tcBorders>
            <w:vAlign w:val="center"/>
          </w:tcPr>
          <w:p w:rsidR="00417BD4" w:rsidRPr="00A26D89" w:rsidRDefault="00417BD4" w:rsidP="00E97E36">
            <w:pPr>
              <w:rPr>
                <w:rFonts w:ascii="Century Gothic" w:hAnsi="Century Gothic"/>
                <w:sz w:val="16"/>
                <w:szCs w:val="16"/>
                <w:lang w:val="sr-Cyrl-CS"/>
              </w:rPr>
            </w:pPr>
            <w:r w:rsidRPr="00A26D89">
              <w:rPr>
                <w:rFonts w:ascii="Century Gothic" w:hAnsi="Century Gothic"/>
                <w:sz w:val="16"/>
                <w:szCs w:val="16"/>
                <w:lang w:val="sr-Cyrl-CS"/>
              </w:rPr>
              <w:t>Смештај учесника кроса</w:t>
            </w:r>
          </w:p>
        </w:tc>
        <w:tc>
          <w:tcPr>
            <w:tcW w:w="2760" w:type="dxa"/>
            <w:vMerge w:val="restart"/>
            <w:vAlign w:val="center"/>
          </w:tcPr>
          <w:p w:rsidR="00417BD4" w:rsidRPr="00417BD4" w:rsidRDefault="00417BD4" w:rsidP="00417BD4">
            <w:pPr>
              <w:jc w:val="center"/>
              <w:rPr>
                <w:rFonts w:ascii="Century Gothic" w:hAnsi="Century Gothic"/>
                <w:sz w:val="16"/>
                <w:szCs w:val="16"/>
                <w:lang w:val="sr-Latn-RS"/>
              </w:rPr>
            </w:pPr>
            <w:r>
              <w:rPr>
                <w:rFonts w:ascii="Century Gothic" w:hAnsi="Century Gothic"/>
                <w:sz w:val="16"/>
                <w:szCs w:val="16"/>
                <w:lang w:val="sr-Latn-RS"/>
              </w:rPr>
              <w:t>H008</w:t>
            </w:r>
            <w:r>
              <w:rPr>
                <w:rFonts w:ascii="Century Gothic" w:hAnsi="Century Gothic"/>
                <w:sz w:val="16"/>
                <w:szCs w:val="16"/>
                <w:lang w:val="sr-Cyrl-CS"/>
              </w:rPr>
              <w:t>/201</w:t>
            </w:r>
            <w:r>
              <w:rPr>
                <w:rFonts w:ascii="Century Gothic" w:hAnsi="Century Gothic"/>
                <w:sz w:val="16"/>
                <w:szCs w:val="16"/>
                <w:lang w:val="sr-Latn-RS"/>
              </w:rPr>
              <w:t>6</w:t>
            </w:r>
          </w:p>
        </w:tc>
        <w:tc>
          <w:tcPr>
            <w:tcW w:w="2640" w:type="dxa"/>
            <w:vMerge w:val="restart"/>
            <w:vAlign w:val="center"/>
          </w:tcPr>
          <w:p w:rsidR="00417BD4" w:rsidRPr="00CB1A40" w:rsidRDefault="00417BD4" w:rsidP="00E97E36">
            <w:pPr>
              <w:jc w:val="both"/>
              <w:rPr>
                <w:rFonts w:ascii="Century Gothic" w:hAnsi="Century Gothic"/>
                <w:sz w:val="16"/>
                <w:szCs w:val="16"/>
                <w:lang w:val="sr-Cyrl-CS"/>
              </w:rPr>
            </w:pPr>
            <w:proofErr w:type="spellStart"/>
            <w:r>
              <w:rPr>
                <w:rFonts w:ascii="Century Gothic" w:hAnsi="Century Gothic"/>
                <w:sz w:val="16"/>
                <w:szCs w:val="16"/>
                <w:lang w:val="sr-Cyrl-CS"/>
              </w:rPr>
              <w:t>Слодес</w:t>
            </w:r>
            <w:proofErr w:type="spellEnd"/>
            <w:r>
              <w:rPr>
                <w:rFonts w:ascii="Century Gothic" w:hAnsi="Century Gothic"/>
                <w:sz w:val="16"/>
                <w:szCs w:val="16"/>
                <w:lang w:val="sr-Cyrl-CS"/>
              </w:rPr>
              <w:t xml:space="preserve"> </w:t>
            </w:r>
            <w:proofErr w:type="spellStart"/>
            <w:r>
              <w:rPr>
                <w:rFonts w:ascii="Century Gothic" w:hAnsi="Century Gothic"/>
                <w:sz w:val="16"/>
                <w:szCs w:val="16"/>
                <w:lang w:val="sr-Cyrl-CS"/>
              </w:rPr>
              <w:t>д.о.о</w:t>
            </w:r>
            <w:proofErr w:type="spellEnd"/>
            <w:r>
              <w:rPr>
                <w:rFonts w:ascii="Century Gothic" w:hAnsi="Century Gothic"/>
                <w:sz w:val="16"/>
                <w:szCs w:val="16"/>
                <w:lang w:val="sr-Cyrl-CS"/>
              </w:rPr>
              <w:t xml:space="preserve"> Београд</w:t>
            </w:r>
          </w:p>
        </w:tc>
        <w:tc>
          <w:tcPr>
            <w:tcW w:w="2520" w:type="dxa"/>
            <w:tcBorders>
              <w:bottom w:val="single" w:sz="4" w:space="0" w:color="auto"/>
            </w:tcBorders>
            <w:vAlign w:val="center"/>
          </w:tcPr>
          <w:p w:rsidR="00417BD4" w:rsidRPr="00417BD4" w:rsidRDefault="00417BD4" w:rsidP="00A26D89">
            <w:pPr>
              <w:jc w:val="center"/>
              <w:rPr>
                <w:rFonts w:ascii="Century Gothic" w:hAnsi="Century Gothic"/>
                <w:sz w:val="16"/>
                <w:szCs w:val="16"/>
                <w:lang w:val="sr-Cyrl-RS"/>
              </w:rPr>
            </w:pPr>
            <w:r>
              <w:rPr>
                <w:rFonts w:ascii="Century Gothic" w:hAnsi="Century Gothic"/>
                <w:sz w:val="16"/>
                <w:szCs w:val="16"/>
                <w:lang w:val="sr-Latn-RS"/>
              </w:rPr>
              <w:t xml:space="preserve">15 </w:t>
            </w:r>
            <w:r>
              <w:rPr>
                <w:rFonts w:ascii="Century Gothic" w:hAnsi="Century Gothic"/>
                <w:sz w:val="16"/>
                <w:szCs w:val="16"/>
                <w:lang w:val="sr-Cyrl-RS"/>
              </w:rPr>
              <w:t>Војвођанска банка 9.2.16</w:t>
            </w:r>
          </w:p>
          <w:p w:rsidR="00417BD4" w:rsidRDefault="00417BD4" w:rsidP="00925208">
            <w:pPr>
              <w:jc w:val="center"/>
              <w:rPr>
                <w:rFonts w:ascii="Century Gothic" w:hAnsi="Century Gothic"/>
                <w:sz w:val="16"/>
                <w:szCs w:val="16"/>
                <w:lang w:val="sr-Cyrl-CS"/>
              </w:rPr>
            </w:pPr>
          </w:p>
        </w:tc>
        <w:tc>
          <w:tcPr>
            <w:tcW w:w="1930" w:type="dxa"/>
            <w:vMerge w:val="restart"/>
            <w:shd w:val="clear" w:color="auto" w:fill="FFFFFF" w:themeFill="background1"/>
            <w:vAlign w:val="center"/>
          </w:tcPr>
          <w:p w:rsidR="00417BD4" w:rsidRPr="00417BD4" w:rsidRDefault="00417BD4" w:rsidP="00925208">
            <w:pPr>
              <w:jc w:val="right"/>
              <w:rPr>
                <w:rFonts w:ascii="Century Gothic" w:hAnsi="Century Gothic"/>
                <w:sz w:val="16"/>
                <w:szCs w:val="16"/>
                <w:lang w:val="sr-Latn-RS"/>
              </w:rPr>
            </w:pPr>
            <w:r>
              <w:rPr>
                <w:rFonts w:ascii="Century Gothic" w:hAnsi="Century Gothic"/>
                <w:sz w:val="16"/>
                <w:szCs w:val="16"/>
                <w:lang w:val="sr-Latn-RS"/>
              </w:rPr>
              <w:t>287.342,00</w:t>
            </w:r>
          </w:p>
        </w:tc>
      </w:tr>
      <w:tr w:rsidR="00417BD4" w:rsidRPr="00E46C73" w:rsidTr="009D1477">
        <w:trPr>
          <w:trHeight w:val="368"/>
          <w:jc w:val="center"/>
        </w:trPr>
        <w:tc>
          <w:tcPr>
            <w:tcW w:w="591" w:type="dxa"/>
            <w:vMerge/>
            <w:vAlign w:val="center"/>
          </w:tcPr>
          <w:p w:rsidR="00417BD4" w:rsidRPr="00E46C73" w:rsidRDefault="00417BD4" w:rsidP="00E97E36">
            <w:pPr>
              <w:jc w:val="center"/>
              <w:rPr>
                <w:sz w:val="22"/>
                <w:szCs w:val="22"/>
                <w:lang w:val="sr-Cyrl-CS"/>
              </w:rPr>
            </w:pPr>
          </w:p>
        </w:tc>
        <w:tc>
          <w:tcPr>
            <w:tcW w:w="4132" w:type="dxa"/>
            <w:vMerge/>
            <w:tcBorders>
              <w:top w:val="single" w:sz="4" w:space="0" w:color="auto"/>
            </w:tcBorders>
            <w:vAlign w:val="center"/>
          </w:tcPr>
          <w:p w:rsidR="00417BD4" w:rsidRPr="00A26D89" w:rsidRDefault="00417BD4" w:rsidP="00E97E36">
            <w:pPr>
              <w:rPr>
                <w:rFonts w:ascii="Century Gothic" w:hAnsi="Century Gothic"/>
                <w:sz w:val="16"/>
                <w:szCs w:val="16"/>
                <w:lang w:val="sr-Cyrl-CS"/>
              </w:rPr>
            </w:pPr>
          </w:p>
        </w:tc>
        <w:tc>
          <w:tcPr>
            <w:tcW w:w="2760" w:type="dxa"/>
            <w:vMerge/>
            <w:tcBorders>
              <w:bottom w:val="single" w:sz="4" w:space="0" w:color="auto"/>
            </w:tcBorders>
            <w:vAlign w:val="center"/>
          </w:tcPr>
          <w:p w:rsidR="00417BD4" w:rsidRDefault="00417BD4" w:rsidP="00417BD4">
            <w:pPr>
              <w:jc w:val="center"/>
              <w:rPr>
                <w:rFonts w:ascii="Century Gothic" w:hAnsi="Century Gothic"/>
                <w:sz w:val="16"/>
                <w:szCs w:val="16"/>
                <w:lang w:val="sr-Latn-RS"/>
              </w:rPr>
            </w:pPr>
          </w:p>
        </w:tc>
        <w:tc>
          <w:tcPr>
            <w:tcW w:w="2640" w:type="dxa"/>
            <w:vMerge/>
            <w:tcBorders>
              <w:bottom w:val="single" w:sz="4" w:space="0" w:color="auto"/>
            </w:tcBorders>
            <w:vAlign w:val="center"/>
          </w:tcPr>
          <w:p w:rsidR="00417BD4" w:rsidRDefault="00417BD4" w:rsidP="00E97E36">
            <w:pPr>
              <w:jc w:val="both"/>
              <w:rPr>
                <w:rFonts w:ascii="Century Gothic" w:hAnsi="Century Gothic"/>
                <w:sz w:val="16"/>
                <w:szCs w:val="16"/>
                <w:lang w:val="sr-Cyrl-CS"/>
              </w:rPr>
            </w:pPr>
          </w:p>
        </w:tc>
        <w:tc>
          <w:tcPr>
            <w:tcW w:w="2520" w:type="dxa"/>
            <w:tcBorders>
              <w:top w:val="single" w:sz="4" w:space="0" w:color="auto"/>
              <w:bottom w:val="single" w:sz="4" w:space="0" w:color="auto"/>
            </w:tcBorders>
            <w:vAlign w:val="center"/>
          </w:tcPr>
          <w:p w:rsidR="00417BD4" w:rsidRDefault="00417BD4" w:rsidP="00925208">
            <w:pPr>
              <w:jc w:val="center"/>
              <w:rPr>
                <w:rFonts w:ascii="Century Gothic" w:hAnsi="Century Gothic"/>
                <w:sz w:val="16"/>
                <w:szCs w:val="16"/>
                <w:lang w:val="sr-Cyrl-CS"/>
              </w:rPr>
            </w:pPr>
            <w:r>
              <w:rPr>
                <w:rFonts w:ascii="Century Gothic" w:hAnsi="Century Gothic"/>
                <w:sz w:val="16"/>
                <w:szCs w:val="16"/>
                <w:lang w:val="sr-Cyrl-CS"/>
              </w:rPr>
              <w:t>24 војвођанска банка 25.2.16</w:t>
            </w:r>
          </w:p>
        </w:tc>
        <w:tc>
          <w:tcPr>
            <w:tcW w:w="1930" w:type="dxa"/>
            <w:vMerge/>
            <w:tcBorders>
              <w:bottom w:val="single" w:sz="4" w:space="0" w:color="auto"/>
            </w:tcBorders>
            <w:shd w:val="clear" w:color="auto" w:fill="FFFFFF" w:themeFill="background1"/>
            <w:vAlign w:val="center"/>
          </w:tcPr>
          <w:p w:rsidR="00417BD4" w:rsidRDefault="00417BD4" w:rsidP="00925208">
            <w:pPr>
              <w:jc w:val="right"/>
              <w:rPr>
                <w:rFonts w:ascii="Century Gothic" w:hAnsi="Century Gothic"/>
                <w:sz w:val="16"/>
                <w:szCs w:val="16"/>
                <w:lang w:val="sr-Latn-RS"/>
              </w:rPr>
            </w:pPr>
          </w:p>
        </w:tc>
      </w:tr>
      <w:tr w:rsidR="00417BD4" w:rsidRPr="00E46C73" w:rsidTr="009D1477">
        <w:trPr>
          <w:trHeight w:val="536"/>
          <w:jc w:val="center"/>
        </w:trPr>
        <w:tc>
          <w:tcPr>
            <w:tcW w:w="591" w:type="dxa"/>
            <w:vMerge/>
            <w:vAlign w:val="center"/>
          </w:tcPr>
          <w:p w:rsidR="00417BD4" w:rsidRPr="00E46C73" w:rsidRDefault="00417BD4" w:rsidP="00E97E36">
            <w:pPr>
              <w:jc w:val="center"/>
              <w:rPr>
                <w:sz w:val="22"/>
                <w:szCs w:val="22"/>
                <w:lang w:val="sr-Cyrl-CS"/>
              </w:rPr>
            </w:pPr>
          </w:p>
        </w:tc>
        <w:tc>
          <w:tcPr>
            <w:tcW w:w="4132" w:type="dxa"/>
            <w:vMerge/>
            <w:vAlign w:val="center"/>
          </w:tcPr>
          <w:p w:rsidR="00417BD4" w:rsidRPr="00A26D89" w:rsidRDefault="00417BD4" w:rsidP="00E97E36">
            <w:pPr>
              <w:rPr>
                <w:rFonts w:ascii="Century Gothic" w:hAnsi="Century Gothic"/>
                <w:sz w:val="16"/>
                <w:szCs w:val="16"/>
                <w:lang w:val="sr-Cyrl-CS"/>
              </w:rPr>
            </w:pPr>
          </w:p>
        </w:tc>
        <w:tc>
          <w:tcPr>
            <w:tcW w:w="2760" w:type="dxa"/>
            <w:tcBorders>
              <w:top w:val="single" w:sz="4" w:space="0" w:color="auto"/>
            </w:tcBorders>
            <w:vAlign w:val="center"/>
          </w:tcPr>
          <w:p w:rsidR="00417BD4" w:rsidRDefault="00417BD4" w:rsidP="00E97E36">
            <w:pPr>
              <w:jc w:val="center"/>
              <w:rPr>
                <w:rFonts w:ascii="Century Gothic" w:hAnsi="Century Gothic"/>
                <w:sz w:val="16"/>
                <w:szCs w:val="16"/>
                <w:lang w:val="sr-Cyrl-CS"/>
              </w:rPr>
            </w:pPr>
            <w:r>
              <w:rPr>
                <w:rFonts w:ascii="Century Gothic" w:hAnsi="Century Gothic"/>
                <w:sz w:val="16"/>
                <w:szCs w:val="16"/>
                <w:lang w:val="sr-Cyrl-CS"/>
              </w:rPr>
              <w:t>2011</w:t>
            </w:r>
          </w:p>
        </w:tc>
        <w:tc>
          <w:tcPr>
            <w:tcW w:w="2640" w:type="dxa"/>
            <w:tcBorders>
              <w:top w:val="single" w:sz="4" w:space="0" w:color="auto"/>
            </w:tcBorders>
            <w:vAlign w:val="center"/>
          </w:tcPr>
          <w:p w:rsidR="00417BD4" w:rsidRDefault="00417BD4" w:rsidP="00E97E36">
            <w:pPr>
              <w:jc w:val="both"/>
              <w:rPr>
                <w:rFonts w:ascii="Century Gothic" w:hAnsi="Century Gothic"/>
                <w:sz w:val="16"/>
                <w:szCs w:val="16"/>
                <w:lang w:val="sr-Cyrl-CS"/>
              </w:rPr>
            </w:pPr>
            <w:r>
              <w:rPr>
                <w:rFonts w:ascii="Century Gothic" w:hAnsi="Century Gothic"/>
                <w:sz w:val="16"/>
                <w:szCs w:val="16"/>
                <w:lang w:val="sr-Cyrl-CS"/>
              </w:rPr>
              <w:t>Завод за спорт и медицину спорта /Хотел Трим/</w:t>
            </w:r>
          </w:p>
        </w:tc>
        <w:tc>
          <w:tcPr>
            <w:tcW w:w="2520" w:type="dxa"/>
            <w:tcBorders>
              <w:top w:val="single" w:sz="4" w:space="0" w:color="auto"/>
            </w:tcBorders>
            <w:vAlign w:val="center"/>
          </w:tcPr>
          <w:p w:rsidR="00417BD4" w:rsidRDefault="00417BD4" w:rsidP="00A26D89">
            <w:pPr>
              <w:jc w:val="center"/>
              <w:rPr>
                <w:rFonts w:ascii="Century Gothic" w:hAnsi="Century Gothic"/>
                <w:sz w:val="16"/>
                <w:szCs w:val="16"/>
                <w:lang w:val="sr-Cyrl-CS"/>
              </w:rPr>
            </w:pPr>
            <w:r>
              <w:rPr>
                <w:rFonts w:ascii="Century Gothic" w:hAnsi="Century Gothic"/>
                <w:sz w:val="16"/>
                <w:szCs w:val="16"/>
                <w:lang w:val="sr-Cyrl-CS"/>
              </w:rPr>
              <w:t>17 Војвођанска банка 17.2.2016</w:t>
            </w:r>
          </w:p>
        </w:tc>
        <w:tc>
          <w:tcPr>
            <w:tcW w:w="1930" w:type="dxa"/>
            <w:tcBorders>
              <w:top w:val="single" w:sz="4" w:space="0" w:color="auto"/>
            </w:tcBorders>
            <w:shd w:val="clear" w:color="auto" w:fill="FFFFFF" w:themeFill="background1"/>
            <w:vAlign w:val="center"/>
          </w:tcPr>
          <w:p w:rsidR="00417BD4" w:rsidRDefault="00417BD4" w:rsidP="00925208">
            <w:pPr>
              <w:jc w:val="right"/>
              <w:rPr>
                <w:rFonts w:ascii="Century Gothic" w:hAnsi="Century Gothic"/>
                <w:sz w:val="16"/>
                <w:szCs w:val="16"/>
                <w:lang w:val="sr-Cyrl-CS"/>
              </w:rPr>
            </w:pPr>
            <w:r>
              <w:rPr>
                <w:rFonts w:ascii="Century Gothic" w:hAnsi="Century Gothic"/>
                <w:sz w:val="16"/>
                <w:szCs w:val="16"/>
                <w:lang w:val="sr-Cyrl-CS"/>
              </w:rPr>
              <w:t>19.404,00</w:t>
            </w:r>
          </w:p>
        </w:tc>
        <w:bookmarkStart w:id="0" w:name="_GoBack"/>
        <w:bookmarkEnd w:id="0"/>
      </w:tr>
      <w:tr w:rsidR="0036714C" w:rsidRPr="00E46C73" w:rsidTr="009D1477">
        <w:trPr>
          <w:trHeight w:val="480"/>
          <w:jc w:val="center"/>
        </w:trPr>
        <w:tc>
          <w:tcPr>
            <w:tcW w:w="591" w:type="dxa"/>
            <w:vMerge w:val="restart"/>
            <w:tcBorders>
              <w:top w:val="single" w:sz="18" w:space="0" w:color="auto"/>
            </w:tcBorders>
            <w:vAlign w:val="center"/>
          </w:tcPr>
          <w:p w:rsidR="0036714C" w:rsidRPr="00E46C73" w:rsidRDefault="00EF7924" w:rsidP="00E97E36">
            <w:pPr>
              <w:jc w:val="center"/>
              <w:rPr>
                <w:sz w:val="22"/>
                <w:szCs w:val="22"/>
                <w:lang w:val="sr-Cyrl-CS"/>
              </w:rPr>
            </w:pPr>
            <w:r>
              <w:rPr>
                <w:sz w:val="22"/>
                <w:szCs w:val="22"/>
                <w:lang w:val="sr-Cyrl-CS"/>
              </w:rPr>
              <w:t>5</w:t>
            </w:r>
            <w:r w:rsidR="0036714C">
              <w:rPr>
                <w:sz w:val="22"/>
                <w:szCs w:val="22"/>
                <w:lang w:val="sr-Cyrl-CS"/>
              </w:rPr>
              <w:t>.</w:t>
            </w:r>
          </w:p>
        </w:tc>
        <w:tc>
          <w:tcPr>
            <w:tcW w:w="4132" w:type="dxa"/>
            <w:tcBorders>
              <w:top w:val="single" w:sz="18" w:space="0" w:color="auto"/>
              <w:bottom w:val="single" w:sz="18" w:space="0" w:color="auto"/>
            </w:tcBorders>
            <w:shd w:val="clear" w:color="auto" w:fill="D9D9D9" w:themeFill="background1" w:themeFillShade="D9"/>
            <w:vAlign w:val="center"/>
          </w:tcPr>
          <w:p w:rsidR="0036714C" w:rsidRPr="007968B3" w:rsidRDefault="0036714C" w:rsidP="00E97E36">
            <w:pPr>
              <w:rPr>
                <w:rFonts w:ascii="Century Gothic" w:hAnsi="Century Gothic"/>
                <w:b/>
                <w:sz w:val="22"/>
                <w:szCs w:val="22"/>
                <w:lang w:val="sr-Cyrl-CS"/>
              </w:rPr>
            </w:pPr>
            <w:r>
              <w:rPr>
                <w:rFonts w:ascii="Century Gothic" w:hAnsi="Century Gothic"/>
                <w:b/>
                <w:sz w:val="22"/>
                <w:szCs w:val="22"/>
                <w:lang w:val="sr-Cyrl-CS"/>
              </w:rPr>
              <w:t>Хонорари лица који учествују у реализацији програма</w:t>
            </w:r>
          </w:p>
        </w:tc>
        <w:tc>
          <w:tcPr>
            <w:tcW w:w="2760" w:type="dxa"/>
            <w:tcBorders>
              <w:top w:val="single" w:sz="18" w:space="0" w:color="auto"/>
              <w:bottom w:val="single" w:sz="18" w:space="0" w:color="auto"/>
            </w:tcBorders>
            <w:shd w:val="clear" w:color="auto" w:fill="D9D9D9" w:themeFill="background1" w:themeFillShade="D9"/>
            <w:vAlign w:val="center"/>
          </w:tcPr>
          <w:p w:rsidR="0036714C" w:rsidRPr="00E46C73" w:rsidRDefault="0036714C" w:rsidP="00E97E36">
            <w:pPr>
              <w:jc w:val="center"/>
              <w:rPr>
                <w:sz w:val="22"/>
                <w:szCs w:val="22"/>
                <w:lang w:val="sr-Cyrl-CS"/>
              </w:rPr>
            </w:pPr>
          </w:p>
        </w:tc>
        <w:tc>
          <w:tcPr>
            <w:tcW w:w="2640" w:type="dxa"/>
            <w:tcBorders>
              <w:top w:val="single" w:sz="18" w:space="0" w:color="auto"/>
              <w:bottom w:val="single" w:sz="18" w:space="0" w:color="auto"/>
            </w:tcBorders>
            <w:shd w:val="clear" w:color="auto" w:fill="D9D9D9" w:themeFill="background1" w:themeFillShade="D9"/>
            <w:vAlign w:val="center"/>
          </w:tcPr>
          <w:p w:rsidR="0036714C" w:rsidRPr="00E46C73" w:rsidRDefault="0036714C" w:rsidP="00E97E36">
            <w:pPr>
              <w:jc w:val="both"/>
              <w:rPr>
                <w:sz w:val="22"/>
                <w:szCs w:val="22"/>
                <w:lang w:val="sr-Cyrl-CS"/>
              </w:rPr>
            </w:pPr>
          </w:p>
        </w:tc>
        <w:tc>
          <w:tcPr>
            <w:tcW w:w="2520" w:type="dxa"/>
            <w:tcBorders>
              <w:top w:val="single" w:sz="18" w:space="0" w:color="auto"/>
              <w:bottom w:val="single" w:sz="18" w:space="0" w:color="auto"/>
            </w:tcBorders>
            <w:shd w:val="clear" w:color="auto" w:fill="D9D9D9" w:themeFill="background1" w:themeFillShade="D9"/>
            <w:vAlign w:val="center"/>
          </w:tcPr>
          <w:p w:rsidR="0036714C" w:rsidRPr="00E46C73" w:rsidRDefault="0036714C" w:rsidP="00E97E36">
            <w:pPr>
              <w:jc w:val="center"/>
              <w:rPr>
                <w:sz w:val="22"/>
                <w:szCs w:val="22"/>
                <w:lang w:val="sr-Cyrl-CS"/>
              </w:rPr>
            </w:pPr>
          </w:p>
        </w:tc>
        <w:tc>
          <w:tcPr>
            <w:tcW w:w="1930" w:type="dxa"/>
            <w:tcBorders>
              <w:top w:val="single" w:sz="18" w:space="0" w:color="auto"/>
              <w:bottom w:val="single" w:sz="18" w:space="0" w:color="auto"/>
            </w:tcBorders>
            <w:shd w:val="clear" w:color="auto" w:fill="D9D9D9" w:themeFill="background1" w:themeFillShade="D9"/>
            <w:vAlign w:val="center"/>
          </w:tcPr>
          <w:p w:rsidR="0036714C" w:rsidRPr="00CB1A40" w:rsidRDefault="00EF7924" w:rsidP="0096391F">
            <w:pPr>
              <w:jc w:val="right"/>
              <w:rPr>
                <w:rFonts w:ascii="Century Gothic" w:hAnsi="Century Gothic"/>
                <w:b/>
                <w:sz w:val="22"/>
                <w:szCs w:val="22"/>
                <w:lang w:val="sr-Cyrl-CS"/>
              </w:rPr>
            </w:pPr>
            <w:r>
              <w:rPr>
                <w:rFonts w:ascii="Century Gothic" w:hAnsi="Century Gothic"/>
                <w:b/>
                <w:sz w:val="22"/>
                <w:szCs w:val="22"/>
                <w:lang w:val="sr-Cyrl-CS"/>
              </w:rPr>
              <w:t>144.348,89</w:t>
            </w:r>
          </w:p>
        </w:tc>
      </w:tr>
      <w:tr w:rsidR="00417BD4" w:rsidRPr="00E46C73" w:rsidTr="009D1477">
        <w:trPr>
          <w:trHeight w:val="366"/>
          <w:jc w:val="center"/>
        </w:trPr>
        <w:tc>
          <w:tcPr>
            <w:tcW w:w="591" w:type="dxa"/>
            <w:vMerge/>
            <w:vAlign w:val="center"/>
          </w:tcPr>
          <w:p w:rsidR="00417BD4" w:rsidRPr="00E46C73" w:rsidRDefault="00417BD4" w:rsidP="00E97E36">
            <w:pPr>
              <w:jc w:val="center"/>
              <w:rPr>
                <w:sz w:val="22"/>
                <w:szCs w:val="22"/>
                <w:lang w:val="sr-Cyrl-CS"/>
              </w:rPr>
            </w:pPr>
          </w:p>
        </w:tc>
        <w:tc>
          <w:tcPr>
            <w:tcW w:w="4132" w:type="dxa"/>
            <w:tcBorders>
              <w:top w:val="single" w:sz="18" w:space="0" w:color="auto"/>
              <w:bottom w:val="single" w:sz="4" w:space="0" w:color="auto"/>
            </w:tcBorders>
            <w:vAlign w:val="center"/>
          </w:tcPr>
          <w:p w:rsidR="00417BD4" w:rsidRPr="00442AF9" w:rsidRDefault="00417BD4" w:rsidP="00B178C8">
            <w:pPr>
              <w:rPr>
                <w:rFonts w:ascii="Century Gothic" w:hAnsi="Century Gothic"/>
                <w:sz w:val="16"/>
                <w:szCs w:val="16"/>
                <w:lang w:val="sr-Cyrl-CS"/>
              </w:rPr>
            </w:pPr>
            <w:r>
              <w:rPr>
                <w:rFonts w:ascii="Century Gothic" w:hAnsi="Century Gothic"/>
                <w:sz w:val="16"/>
                <w:szCs w:val="16"/>
                <w:lang w:val="sr-Cyrl-CS"/>
              </w:rPr>
              <w:t>Организатори такмичења</w:t>
            </w:r>
          </w:p>
        </w:tc>
        <w:tc>
          <w:tcPr>
            <w:tcW w:w="2760" w:type="dxa"/>
            <w:tcBorders>
              <w:top w:val="single" w:sz="18" w:space="0" w:color="auto"/>
            </w:tcBorders>
            <w:vAlign w:val="center"/>
          </w:tcPr>
          <w:p w:rsidR="00417BD4" w:rsidRPr="00CB1A40" w:rsidRDefault="00417BD4" w:rsidP="00B178C8">
            <w:pPr>
              <w:jc w:val="center"/>
              <w:rPr>
                <w:rFonts w:ascii="Century Gothic" w:hAnsi="Century Gothic"/>
                <w:sz w:val="16"/>
                <w:szCs w:val="16"/>
                <w:lang w:val="sr-Cyrl-CS"/>
              </w:rPr>
            </w:pPr>
          </w:p>
        </w:tc>
        <w:tc>
          <w:tcPr>
            <w:tcW w:w="2640" w:type="dxa"/>
            <w:tcBorders>
              <w:top w:val="single" w:sz="18" w:space="0" w:color="auto"/>
            </w:tcBorders>
            <w:vAlign w:val="center"/>
          </w:tcPr>
          <w:p w:rsidR="00417BD4" w:rsidRPr="00CB1A40" w:rsidRDefault="00417BD4" w:rsidP="00B178C8">
            <w:pPr>
              <w:jc w:val="both"/>
              <w:rPr>
                <w:rFonts w:ascii="Century Gothic" w:hAnsi="Century Gothic"/>
                <w:sz w:val="16"/>
                <w:szCs w:val="16"/>
                <w:lang w:val="sr-Cyrl-CS"/>
              </w:rPr>
            </w:pPr>
            <w:r>
              <w:rPr>
                <w:rFonts w:ascii="Century Gothic" w:hAnsi="Century Gothic"/>
                <w:sz w:val="16"/>
                <w:szCs w:val="16"/>
                <w:lang w:val="sr-Cyrl-CS"/>
              </w:rPr>
              <w:t>Списак у прилогу</w:t>
            </w:r>
          </w:p>
        </w:tc>
        <w:tc>
          <w:tcPr>
            <w:tcW w:w="2520" w:type="dxa"/>
            <w:tcBorders>
              <w:top w:val="single" w:sz="18" w:space="0" w:color="auto"/>
            </w:tcBorders>
            <w:vAlign w:val="center"/>
          </w:tcPr>
          <w:p w:rsidR="00417BD4" w:rsidRDefault="00417BD4" w:rsidP="00B178C8">
            <w:pPr>
              <w:jc w:val="center"/>
              <w:rPr>
                <w:rFonts w:ascii="Century Gothic" w:hAnsi="Century Gothic"/>
                <w:sz w:val="16"/>
                <w:szCs w:val="16"/>
                <w:lang w:val="sr-Cyrl-CS"/>
              </w:rPr>
            </w:pPr>
            <w:r>
              <w:rPr>
                <w:rFonts w:ascii="Century Gothic" w:hAnsi="Century Gothic"/>
                <w:sz w:val="16"/>
                <w:szCs w:val="16"/>
                <w:lang w:val="sr-Cyrl-CS"/>
              </w:rPr>
              <w:t>27војвођанска банка</w:t>
            </w:r>
          </w:p>
          <w:p w:rsidR="00417BD4" w:rsidRPr="00CB1A40" w:rsidRDefault="00EF7924" w:rsidP="00B178C8">
            <w:pPr>
              <w:jc w:val="center"/>
              <w:rPr>
                <w:rFonts w:ascii="Century Gothic" w:hAnsi="Century Gothic"/>
                <w:sz w:val="16"/>
                <w:szCs w:val="16"/>
                <w:lang w:val="sr-Cyrl-CS"/>
              </w:rPr>
            </w:pPr>
            <w:r>
              <w:rPr>
                <w:rFonts w:ascii="Century Gothic" w:hAnsi="Century Gothic"/>
                <w:sz w:val="16"/>
                <w:szCs w:val="16"/>
                <w:lang w:val="sr-Cyrl-CS"/>
              </w:rPr>
              <w:t>1.3.16</w:t>
            </w:r>
          </w:p>
        </w:tc>
        <w:tc>
          <w:tcPr>
            <w:tcW w:w="1930" w:type="dxa"/>
            <w:tcBorders>
              <w:top w:val="single" w:sz="18" w:space="0" w:color="auto"/>
            </w:tcBorders>
            <w:shd w:val="clear" w:color="auto" w:fill="FFFFFF" w:themeFill="background1"/>
            <w:vAlign w:val="center"/>
          </w:tcPr>
          <w:p w:rsidR="00417BD4" w:rsidRPr="00CB1A40" w:rsidRDefault="00417BD4" w:rsidP="00B178C8">
            <w:pPr>
              <w:jc w:val="right"/>
              <w:rPr>
                <w:rFonts w:ascii="Century Gothic" w:hAnsi="Century Gothic"/>
                <w:sz w:val="16"/>
                <w:szCs w:val="16"/>
                <w:lang w:val="sr-Cyrl-CS"/>
              </w:rPr>
            </w:pPr>
            <w:r>
              <w:rPr>
                <w:rFonts w:ascii="Century Gothic" w:hAnsi="Century Gothic"/>
                <w:sz w:val="16"/>
                <w:szCs w:val="16"/>
                <w:lang w:val="sr-Cyrl-CS"/>
              </w:rPr>
              <w:t>70.500,00</w:t>
            </w:r>
          </w:p>
        </w:tc>
      </w:tr>
      <w:tr w:rsidR="00417BD4" w:rsidRPr="00E46C73" w:rsidTr="009D1477">
        <w:trPr>
          <w:trHeight w:val="397"/>
          <w:jc w:val="center"/>
        </w:trPr>
        <w:tc>
          <w:tcPr>
            <w:tcW w:w="591" w:type="dxa"/>
            <w:vMerge/>
            <w:vAlign w:val="center"/>
          </w:tcPr>
          <w:p w:rsidR="00417BD4" w:rsidRPr="00E46C73" w:rsidRDefault="00417BD4" w:rsidP="00E97E36">
            <w:pPr>
              <w:jc w:val="center"/>
              <w:rPr>
                <w:sz w:val="22"/>
                <w:szCs w:val="22"/>
                <w:lang w:val="sr-Cyrl-CS"/>
              </w:rPr>
            </w:pPr>
          </w:p>
        </w:tc>
        <w:tc>
          <w:tcPr>
            <w:tcW w:w="4132" w:type="dxa"/>
            <w:tcBorders>
              <w:top w:val="single" w:sz="4" w:space="0" w:color="auto"/>
              <w:bottom w:val="single" w:sz="4" w:space="0" w:color="auto"/>
            </w:tcBorders>
            <w:vAlign w:val="center"/>
          </w:tcPr>
          <w:p w:rsidR="00417BD4" w:rsidRPr="00442AF9" w:rsidRDefault="00417BD4" w:rsidP="00B178C8">
            <w:pPr>
              <w:rPr>
                <w:rFonts w:ascii="Century Gothic" w:hAnsi="Century Gothic"/>
                <w:sz w:val="16"/>
                <w:szCs w:val="16"/>
                <w:lang w:val="sr-Cyrl-CS"/>
              </w:rPr>
            </w:pPr>
            <w:r>
              <w:rPr>
                <w:rFonts w:ascii="Century Gothic" w:hAnsi="Century Gothic"/>
                <w:sz w:val="16"/>
                <w:szCs w:val="16"/>
                <w:lang w:val="sr-Cyrl-CS"/>
              </w:rPr>
              <w:t>порез</w:t>
            </w:r>
          </w:p>
        </w:tc>
        <w:tc>
          <w:tcPr>
            <w:tcW w:w="2760" w:type="dxa"/>
            <w:vAlign w:val="center"/>
          </w:tcPr>
          <w:p w:rsidR="00417BD4" w:rsidRPr="00CB1A40" w:rsidRDefault="00EF7924" w:rsidP="00B178C8">
            <w:pPr>
              <w:jc w:val="center"/>
              <w:rPr>
                <w:rFonts w:ascii="Century Gothic" w:hAnsi="Century Gothic"/>
                <w:sz w:val="16"/>
                <w:szCs w:val="16"/>
                <w:lang w:val="sr-Cyrl-CS"/>
              </w:rPr>
            </w:pPr>
            <w:r>
              <w:rPr>
                <w:rFonts w:ascii="Century Gothic" w:hAnsi="Century Gothic"/>
                <w:sz w:val="16"/>
                <w:szCs w:val="16"/>
                <w:lang w:val="sr-Cyrl-CS"/>
              </w:rPr>
              <w:t>1055093196 и 1055093085</w:t>
            </w:r>
          </w:p>
        </w:tc>
        <w:tc>
          <w:tcPr>
            <w:tcW w:w="2640" w:type="dxa"/>
            <w:vAlign w:val="center"/>
          </w:tcPr>
          <w:p w:rsidR="00417BD4" w:rsidRPr="00CB1A40" w:rsidRDefault="00417BD4" w:rsidP="00B178C8">
            <w:pPr>
              <w:jc w:val="both"/>
              <w:rPr>
                <w:rFonts w:ascii="Century Gothic" w:hAnsi="Century Gothic"/>
                <w:sz w:val="16"/>
                <w:szCs w:val="16"/>
                <w:lang w:val="sr-Cyrl-CS"/>
              </w:rPr>
            </w:pPr>
            <w:r>
              <w:rPr>
                <w:rFonts w:ascii="Century Gothic" w:hAnsi="Century Gothic"/>
                <w:sz w:val="16"/>
                <w:szCs w:val="16"/>
                <w:lang w:val="sr-Cyrl-CS"/>
              </w:rPr>
              <w:t>Пореска управа</w:t>
            </w:r>
          </w:p>
        </w:tc>
        <w:tc>
          <w:tcPr>
            <w:tcW w:w="2520" w:type="dxa"/>
            <w:vAlign w:val="center"/>
          </w:tcPr>
          <w:p w:rsidR="00EF7924" w:rsidRDefault="00EF7924" w:rsidP="00EF7924">
            <w:pPr>
              <w:jc w:val="center"/>
              <w:rPr>
                <w:rFonts w:ascii="Century Gothic" w:hAnsi="Century Gothic"/>
                <w:sz w:val="16"/>
                <w:szCs w:val="16"/>
                <w:lang w:val="sr-Cyrl-CS"/>
              </w:rPr>
            </w:pPr>
            <w:r>
              <w:rPr>
                <w:rFonts w:ascii="Century Gothic" w:hAnsi="Century Gothic"/>
                <w:sz w:val="16"/>
                <w:szCs w:val="16"/>
                <w:lang w:val="sr-Cyrl-CS"/>
              </w:rPr>
              <w:t>27војвођанска банка</w:t>
            </w:r>
          </w:p>
          <w:p w:rsidR="00417BD4" w:rsidRPr="00CB1A40" w:rsidRDefault="00EF7924" w:rsidP="00EF7924">
            <w:pPr>
              <w:jc w:val="center"/>
              <w:rPr>
                <w:rFonts w:ascii="Century Gothic" w:hAnsi="Century Gothic"/>
                <w:sz w:val="16"/>
                <w:szCs w:val="16"/>
                <w:lang w:val="sr-Cyrl-CS"/>
              </w:rPr>
            </w:pPr>
            <w:r>
              <w:rPr>
                <w:rFonts w:ascii="Century Gothic" w:hAnsi="Century Gothic"/>
                <w:sz w:val="16"/>
                <w:szCs w:val="16"/>
                <w:lang w:val="sr-Cyrl-CS"/>
              </w:rPr>
              <w:t>1.3.16</w:t>
            </w:r>
          </w:p>
        </w:tc>
        <w:tc>
          <w:tcPr>
            <w:tcW w:w="1930" w:type="dxa"/>
            <w:shd w:val="clear" w:color="auto" w:fill="FFFFFF" w:themeFill="background1"/>
            <w:vAlign w:val="center"/>
          </w:tcPr>
          <w:p w:rsidR="00417BD4" w:rsidRPr="00CB1A40" w:rsidRDefault="00417BD4" w:rsidP="00EF7924">
            <w:pPr>
              <w:jc w:val="right"/>
              <w:rPr>
                <w:rFonts w:ascii="Century Gothic" w:hAnsi="Century Gothic"/>
                <w:sz w:val="16"/>
                <w:szCs w:val="16"/>
                <w:lang w:val="sr-Cyrl-CS"/>
              </w:rPr>
            </w:pPr>
            <w:r>
              <w:rPr>
                <w:rFonts w:ascii="Century Gothic" w:hAnsi="Century Gothic"/>
                <w:sz w:val="16"/>
                <w:szCs w:val="16"/>
                <w:lang w:val="sr-Cyrl-CS"/>
              </w:rPr>
              <w:t>22.</w:t>
            </w:r>
            <w:r w:rsidR="00EF7924">
              <w:rPr>
                <w:rFonts w:ascii="Century Gothic" w:hAnsi="Century Gothic"/>
                <w:sz w:val="16"/>
                <w:szCs w:val="16"/>
                <w:lang w:val="sr-Cyrl-CS"/>
              </w:rPr>
              <w:t>128,89</w:t>
            </w:r>
          </w:p>
        </w:tc>
      </w:tr>
      <w:tr w:rsidR="00417BD4" w:rsidRPr="00E46C73" w:rsidTr="009D1477">
        <w:trPr>
          <w:trHeight w:val="404"/>
          <w:jc w:val="center"/>
        </w:trPr>
        <w:tc>
          <w:tcPr>
            <w:tcW w:w="591" w:type="dxa"/>
            <w:vMerge/>
            <w:vAlign w:val="center"/>
          </w:tcPr>
          <w:p w:rsidR="00417BD4" w:rsidRPr="00E46C73" w:rsidRDefault="00417BD4" w:rsidP="00E97E36">
            <w:pPr>
              <w:jc w:val="center"/>
              <w:rPr>
                <w:sz w:val="22"/>
                <w:szCs w:val="22"/>
                <w:lang w:val="sr-Cyrl-CS"/>
              </w:rPr>
            </w:pPr>
          </w:p>
        </w:tc>
        <w:tc>
          <w:tcPr>
            <w:tcW w:w="4132" w:type="dxa"/>
            <w:tcBorders>
              <w:top w:val="single" w:sz="4" w:space="0" w:color="auto"/>
              <w:bottom w:val="single" w:sz="4" w:space="0" w:color="auto"/>
            </w:tcBorders>
            <w:vAlign w:val="center"/>
          </w:tcPr>
          <w:p w:rsidR="00417BD4" w:rsidRPr="00442AF9" w:rsidRDefault="00EF7924" w:rsidP="00E97E36">
            <w:pPr>
              <w:rPr>
                <w:rFonts w:ascii="Century Gothic" w:hAnsi="Century Gothic"/>
                <w:sz w:val="16"/>
                <w:szCs w:val="16"/>
                <w:lang w:val="sr-Cyrl-CS"/>
              </w:rPr>
            </w:pPr>
            <w:r>
              <w:rPr>
                <w:rFonts w:ascii="Century Gothic" w:hAnsi="Century Gothic"/>
                <w:sz w:val="16"/>
                <w:szCs w:val="16"/>
                <w:lang w:val="sr-Cyrl-CS"/>
              </w:rPr>
              <w:t>Ангажовање лица за крос</w:t>
            </w:r>
          </w:p>
        </w:tc>
        <w:tc>
          <w:tcPr>
            <w:tcW w:w="2760" w:type="dxa"/>
            <w:vAlign w:val="center"/>
          </w:tcPr>
          <w:p w:rsidR="00417BD4" w:rsidRPr="00CB1A40" w:rsidRDefault="00EF7924" w:rsidP="00E97E36">
            <w:pPr>
              <w:jc w:val="center"/>
              <w:rPr>
                <w:rFonts w:ascii="Century Gothic" w:hAnsi="Century Gothic"/>
                <w:sz w:val="16"/>
                <w:szCs w:val="16"/>
                <w:lang w:val="sr-Cyrl-CS"/>
              </w:rPr>
            </w:pPr>
            <w:r>
              <w:rPr>
                <w:rFonts w:ascii="Century Gothic" w:hAnsi="Century Gothic"/>
                <w:sz w:val="16"/>
                <w:szCs w:val="16"/>
                <w:lang w:val="sr-Cyrl-CS"/>
              </w:rPr>
              <w:t>03-42-6</w:t>
            </w:r>
          </w:p>
        </w:tc>
        <w:tc>
          <w:tcPr>
            <w:tcW w:w="2640" w:type="dxa"/>
            <w:vAlign w:val="center"/>
          </w:tcPr>
          <w:p w:rsidR="00417BD4" w:rsidRPr="00CB1A40" w:rsidRDefault="00EF7924" w:rsidP="00E97E36">
            <w:pPr>
              <w:jc w:val="both"/>
              <w:rPr>
                <w:rFonts w:ascii="Century Gothic" w:hAnsi="Century Gothic"/>
                <w:sz w:val="16"/>
                <w:szCs w:val="16"/>
                <w:lang w:val="sr-Cyrl-CS"/>
              </w:rPr>
            </w:pPr>
            <w:r>
              <w:rPr>
                <w:rFonts w:ascii="Century Gothic" w:hAnsi="Century Gothic"/>
                <w:sz w:val="16"/>
                <w:szCs w:val="16"/>
                <w:lang w:val="sr-Cyrl-CS"/>
              </w:rPr>
              <w:t>Омладинска задруга Раковица</w:t>
            </w:r>
          </w:p>
        </w:tc>
        <w:tc>
          <w:tcPr>
            <w:tcW w:w="2520" w:type="dxa"/>
            <w:vAlign w:val="center"/>
          </w:tcPr>
          <w:p w:rsidR="00EF7924" w:rsidRDefault="00EF7924" w:rsidP="00EF7924">
            <w:pPr>
              <w:jc w:val="center"/>
              <w:rPr>
                <w:rFonts w:ascii="Century Gothic" w:hAnsi="Century Gothic"/>
                <w:sz w:val="16"/>
                <w:szCs w:val="16"/>
                <w:lang w:val="sr-Cyrl-CS"/>
              </w:rPr>
            </w:pPr>
            <w:r>
              <w:rPr>
                <w:rFonts w:ascii="Century Gothic" w:hAnsi="Century Gothic"/>
                <w:sz w:val="16"/>
                <w:szCs w:val="16"/>
                <w:lang w:val="sr-Cyrl-CS"/>
              </w:rPr>
              <w:t>27војвођанска банка</w:t>
            </w:r>
          </w:p>
          <w:p w:rsidR="00417BD4" w:rsidRPr="00CB1A40" w:rsidRDefault="00EF7924" w:rsidP="00EF7924">
            <w:pPr>
              <w:jc w:val="center"/>
              <w:rPr>
                <w:rFonts w:ascii="Century Gothic" w:hAnsi="Century Gothic"/>
                <w:sz w:val="16"/>
                <w:szCs w:val="16"/>
                <w:lang w:val="sr-Cyrl-CS"/>
              </w:rPr>
            </w:pPr>
            <w:r>
              <w:rPr>
                <w:rFonts w:ascii="Century Gothic" w:hAnsi="Century Gothic"/>
                <w:sz w:val="16"/>
                <w:szCs w:val="16"/>
                <w:lang w:val="sr-Cyrl-CS"/>
              </w:rPr>
              <w:t>1.3.16</w:t>
            </w:r>
          </w:p>
        </w:tc>
        <w:tc>
          <w:tcPr>
            <w:tcW w:w="1930" w:type="dxa"/>
            <w:shd w:val="clear" w:color="auto" w:fill="FFFFFF" w:themeFill="background1"/>
            <w:vAlign w:val="center"/>
          </w:tcPr>
          <w:p w:rsidR="00417BD4" w:rsidRPr="00CB1A40" w:rsidRDefault="00EF7924" w:rsidP="00E97E36">
            <w:pPr>
              <w:jc w:val="right"/>
              <w:rPr>
                <w:rFonts w:ascii="Century Gothic" w:hAnsi="Century Gothic"/>
                <w:sz w:val="16"/>
                <w:szCs w:val="16"/>
                <w:lang w:val="sr-Cyrl-CS"/>
              </w:rPr>
            </w:pPr>
            <w:r>
              <w:rPr>
                <w:rFonts w:ascii="Century Gothic" w:hAnsi="Century Gothic"/>
                <w:sz w:val="16"/>
                <w:szCs w:val="16"/>
                <w:lang w:val="sr-Cyrl-CS"/>
              </w:rPr>
              <w:t>51.702,00</w:t>
            </w:r>
          </w:p>
        </w:tc>
      </w:tr>
      <w:tr w:rsidR="00417BD4" w:rsidRPr="00E46C73" w:rsidTr="009D1477">
        <w:trPr>
          <w:trHeight w:val="480"/>
          <w:jc w:val="center"/>
        </w:trPr>
        <w:tc>
          <w:tcPr>
            <w:tcW w:w="591" w:type="dxa"/>
            <w:vMerge w:val="restart"/>
            <w:tcBorders>
              <w:top w:val="nil"/>
            </w:tcBorders>
            <w:vAlign w:val="center"/>
          </w:tcPr>
          <w:p w:rsidR="00417BD4" w:rsidRPr="00E46C73" w:rsidRDefault="00EF7924" w:rsidP="002A544E">
            <w:pPr>
              <w:jc w:val="center"/>
              <w:rPr>
                <w:sz w:val="22"/>
                <w:szCs w:val="22"/>
                <w:lang w:val="sr-Cyrl-CS"/>
              </w:rPr>
            </w:pPr>
            <w:r>
              <w:rPr>
                <w:sz w:val="22"/>
                <w:szCs w:val="22"/>
                <w:lang w:val="sr-Cyrl-CS"/>
              </w:rPr>
              <w:t>9.</w:t>
            </w:r>
          </w:p>
        </w:tc>
        <w:tc>
          <w:tcPr>
            <w:tcW w:w="4132" w:type="dxa"/>
            <w:tcBorders>
              <w:top w:val="nil"/>
            </w:tcBorders>
            <w:shd w:val="clear" w:color="auto" w:fill="D9D9D9" w:themeFill="background1" w:themeFillShade="D9"/>
            <w:vAlign w:val="center"/>
          </w:tcPr>
          <w:p w:rsidR="00417BD4" w:rsidRPr="007968B3" w:rsidRDefault="008A2DE7" w:rsidP="008A2DE7">
            <w:pPr>
              <w:rPr>
                <w:rFonts w:ascii="Century Gothic" w:hAnsi="Century Gothic"/>
                <w:b/>
                <w:sz w:val="22"/>
                <w:szCs w:val="22"/>
                <w:lang w:val="sr-Cyrl-CS"/>
              </w:rPr>
            </w:pPr>
            <w:r>
              <w:rPr>
                <w:rFonts w:ascii="Century Gothic" w:hAnsi="Century Gothic"/>
                <w:b/>
                <w:sz w:val="22"/>
                <w:szCs w:val="22"/>
                <w:lang w:val="sr-Cyrl-CS"/>
              </w:rPr>
              <w:t>Ширење информација и комуникације /маркетинг/, набавка пропагандног материјала</w:t>
            </w:r>
          </w:p>
        </w:tc>
        <w:tc>
          <w:tcPr>
            <w:tcW w:w="2760" w:type="dxa"/>
            <w:tcBorders>
              <w:top w:val="nil"/>
            </w:tcBorders>
            <w:shd w:val="clear" w:color="auto" w:fill="D9D9D9" w:themeFill="background1" w:themeFillShade="D9"/>
            <w:vAlign w:val="center"/>
          </w:tcPr>
          <w:p w:rsidR="00417BD4" w:rsidRPr="00E46C73" w:rsidRDefault="00417BD4" w:rsidP="00E97E36">
            <w:pPr>
              <w:jc w:val="center"/>
              <w:rPr>
                <w:sz w:val="22"/>
                <w:szCs w:val="22"/>
                <w:lang w:val="sr-Cyrl-CS"/>
              </w:rPr>
            </w:pPr>
          </w:p>
        </w:tc>
        <w:tc>
          <w:tcPr>
            <w:tcW w:w="2640" w:type="dxa"/>
            <w:tcBorders>
              <w:top w:val="nil"/>
            </w:tcBorders>
            <w:shd w:val="clear" w:color="auto" w:fill="D9D9D9" w:themeFill="background1" w:themeFillShade="D9"/>
            <w:vAlign w:val="center"/>
          </w:tcPr>
          <w:p w:rsidR="00417BD4" w:rsidRPr="00E46C73" w:rsidRDefault="00417BD4" w:rsidP="00E97E36">
            <w:pPr>
              <w:jc w:val="both"/>
              <w:rPr>
                <w:sz w:val="22"/>
                <w:szCs w:val="22"/>
                <w:lang w:val="sr-Cyrl-CS"/>
              </w:rPr>
            </w:pPr>
          </w:p>
        </w:tc>
        <w:tc>
          <w:tcPr>
            <w:tcW w:w="2520" w:type="dxa"/>
            <w:tcBorders>
              <w:top w:val="nil"/>
            </w:tcBorders>
            <w:shd w:val="clear" w:color="auto" w:fill="D9D9D9" w:themeFill="background1" w:themeFillShade="D9"/>
            <w:vAlign w:val="center"/>
          </w:tcPr>
          <w:p w:rsidR="00417BD4" w:rsidRPr="00E46C73" w:rsidRDefault="00417BD4" w:rsidP="00E97E36">
            <w:pPr>
              <w:jc w:val="center"/>
              <w:rPr>
                <w:sz w:val="22"/>
                <w:szCs w:val="22"/>
                <w:lang w:val="sr-Cyrl-CS"/>
              </w:rPr>
            </w:pPr>
          </w:p>
        </w:tc>
        <w:tc>
          <w:tcPr>
            <w:tcW w:w="1930" w:type="dxa"/>
            <w:tcBorders>
              <w:top w:val="nil"/>
            </w:tcBorders>
            <w:shd w:val="clear" w:color="auto" w:fill="D9D9D9" w:themeFill="background1" w:themeFillShade="D9"/>
            <w:vAlign w:val="center"/>
          </w:tcPr>
          <w:p w:rsidR="00417BD4" w:rsidRPr="00CB1A40" w:rsidRDefault="00011664" w:rsidP="00E97E36">
            <w:pPr>
              <w:jc w:val="right"/>
              <w:rPr>
                <w:rFonts w:ascii="Century Gothic" w:hAnsi="Century Gothic"/>
                <w:b/>
                <w:sz w:val="22"/>
                <w:szCs w:val="22"/>
                <w:lang w:val="sr-Cyrl-CS"/>
              </w:rPr>
            </w:pPr>
            <w:r>
              <w:rPr>
                <w:rFonts w:ascii="Century Gothic" w:hAnsi="Century Gothic"/>
                <w:b/>
                <w:sz w:val="22"/>
                <w:szCs w:val="22"/>
                <w:lang w:val="sr-Cyrl-CS"/>
              </w:rPr>
              <w:t>80.412,40</w:t>
            </w:r>
          </w:p>
        </w:tc>
      </w:tr>
      <w:tr w:rsidR="00417BD4" w:rsidRPr="00E46C73" w:rsidTr="009D1477">
        <w:trPr>
          <w:trHeight w:val="480"/>
          <w:jc w:val="center"/>
        </w:trPr>
        <w:tc>
          <w:tcPr>
            <w:tcW w:w="591" w:type="dxa"/>
            <w:vMerge/>
            <w:tcBorders>
              <w:top w:val="nil"/>
            </w:tcBorders>
            <w:vAlign w:val="center"/>
          </w:tcPr>
          <w:p w:rsidR="00417BD4" w:rsidRPr="00E46C73" w:rsidRDefault="00417BD4" w:rsidP="00E97E36">
            <w:pPr>
              <w:jc w:val="center"/>
              <w:rPr>
                <w:sz w:val="22"/>
                <w:szCs w:val="22"/>
                <w:lang w:val="sr-Cyrl-CS"/>
              </w:rPr>
            </w:pPr>
          </w:p>
        </w:tc>
        <w:tc>
          <w:tcPr>
            <w:tcW w:w="4132" w:type="dxa"/>
            <w:tcBorders>
              <w:top w:val="nil"/>
              <w:bottom w:val="single" w:sz="4" w:space="0" w:color="auto"/>
            </w:tcBorders>
            <w:vAlign w:val="center"/>
          </w:tcPr>
          <w:p w:rsidR="00417BD4" w:rsidRPr="003D26F1" w:rsidRDefault="00011664" w:rsidP="002A544E">
            <w:pPr>
              <w:rPr>
                <w:rFonts w:ascii="Century Gothic" w:hAnsi="Century Gothic"/>
                <w:sz w:val="16"/>
                <w:szCs w:val="16"/>
                <w:lang w:val="sr-Cyrl-CS"/>
              </w:rPr>
            </w:pPr>
            <w:r>
              <w:rPr>
                <w:rFonts w:ascii="Century Gothic" w:hAnsi="Century Gothic"/>
                <w:sz w:val="16"/>
                <w:szCs w:val="16"/>
                <w:lang w:val="sr-Cyrl-CS"/>
              </w:rPr>
              <w:t>Израда сајта и вођење истог</w:t>
            </w:r>
          </w:p>
        </w:tc>
        <w:tc>
          <w:tcPr>
            <w:tcW w:w="2760" w:type="dxa"/>
            <w:tcBorders>
              <w:top w:val="nil"/>
            </w:tcBorders>
            <w:vAlign w:val="center"/>
          </w:tcPr>
          <w:p w:rsidR="00417BD4" w:rsidRPr="00CB1A40" w:rsidRDefault="00011664" w:rsidP="00E97E36">
            <w:pPr>
              <w:jc w:val="center"/>
              <w:rPr>
                <w:rFonts w:ascii="Century Gothic" w:hAnsi="Century Gothic"/>
                <w:sz w:val="16"/>
                <w:szCs w:val="16"/>
                <w:lang w:val="sr-Cyrl-CS"/>
              </w:rPr>
            </w:pPr>
            <w:r>
              <w:rPr>
                <w:rFonts w:ascii="Century Gothic" w:hAnsi="Century Gothic"/>
                <w:sz w:val="16"/>
                <w:szCs w:val="16"/>
                <w:lang w:val="sr-Cyrl-CS"/>
              </w:rPr>
              <w:t>003-02 2016</w:t>
            </w:r>
          </w:p>
        </w:tc>
        <w:tc>
          <w:tcPr>
            <w:tcW w:w="2640" w:type="dxa"/>
            <w:tcBorders>
              <w:top w:val="nil"/>
            </w:tcBorders>
            <w:vAlign w:val="center"/>
          </w:tcPr>
          <w:p w:rsidR="00417BD4" w:rsidRPr="00CB1A40" w:rsidRDefault="00011664" w:rsidP="00E97E36">
            <w:pPr>
              <w:jc w:val="both"/>
              <w:rPr>
                <w:rFonts w:ascii="Century Gothic" w:hAnsi="Century Gothic"/>
                <w:sz w:val="16"/>
                <w:szCs w:val="16"/>
                <w:lang w:val="sr-Cyrl-CS"/>
              </w:rPr>
            </w:pPr>
            <w:r>
              <w:rPr>
                <w:rFonts w:ascii="Century Gothic" w:hAnsi="Century Gothic"/>
                <w:sz w:val="16"/>
                <w:szCs w:val="16"/>
                <w:lang w:val="sr-Cyrl-CS"/>
              </w:rPr>
              <w:t xml:space="preserve">МОНГ </w:t>
            </w:r>
            <w:proofErr w:type="spellStart"/>
            <w:r>
              <w:rPr>
                <w:rFonts w:ascii="Century Gothic" w:hAnsi="Century Gothic"/>
                <w:sz w:val="16"/>
                <w:szCs w:val="16"/>
                <w:lang w:val="sr-Cyrl-CS"/>
              </w:rPr>
              <w:t>д.о.о</w:t>
            </w:r>
            <w:proofErr w:type="spellEnd"/>
            <w:r>
              <w:rPr>
                <w:rFonts w:ascii="Century Gothic" w:hAnsi="Century Gothic"/>
                <w:sz w:val="16"/>
                <w:szCs w:val="16"/>
                <w:lang w:val="sr-Cyrl-CS"/>
              </w:rPr>
              <w:t>. Београд</w:t>
            </w:r>
          </w:p>
        </w:tc>
        <w:tc>
          <w:tcPr>
            <w:tcW w:w="2520" w:type="dxa"/>
            <w:tcBorders>
              <w:top w:val="nil"/>
            </w:tcBorders>
            <w:vAlign w:val="center"/>
          </w:tcPr>
          <w:p w:rsidR="00417BD4" w:rsidRPr="00CB1A40" w:rsidRDefault="00011664" w:rsidP="00E97E36">
            <w:pPr>
              <w:jc w:val="center"/>
              <w:rPr>
                <w:rFonts w:ascii="Century Gothic" w:hAnsi="Century Gothic"/>
                <w:sz w:val="16"/>
                <w:szCs w:val="16"/>
                <w:lang w:val="sr-Cyrl-CS"/>
              </w:rPr>
            </w:pPr>
            <w:r>
              <w:rPr>
                <w:rFonts w:ascii="Century Gothic" w:hAnsi="Century Gothic"/>
                <w:sz w:val="16"/>
                <w:szCs w:val="16"/>
                <w:lang w:val="sr-Cyrl-CS"/>
              </w:rPr>
              <w:t>24 војвођанска банка 25.2.16</w:t>
            </w:r>
          </w:p>
        </w:tc>
        <w:tc>
          <w:tcPr>
            <w:tcW w:w="1930" w:type="dxa"/>
            <w:tcBorders>
              <w:top w:val="nil"/>
            </w:tcBorders>
            <w:shd w:val="clear" w:color="auto" w:fill="FFFFFF" w:themeFill="background1"/>
            <w:vAlign w:val="center"/>
          </w:tcPr>
          <w:p w:rsidR="00417BD4" w:rsidRPr="00CB1A40" w:rsidRDefault="00011664" w:rsidP="002A544E">
            <w:pPr>
              <w:jc w:val="right"/>
              <w:rPr>
                <w:rFonts w:ascii="Century Gothic" w:hAnsi="Century Gothic"/>
                <w:sz w:val="16"/>
                <w:szCs w:val="16"/>
                <w:lang w:val="sr-Cyrl-CS"/>
              </w:rPr>
            </w:pPr>
            <w:r>
              <w:rPr>
                <w:rFonts w:ascii="Century Gothic" w:hAnsi="Century Gothic"/>
                <w:sz w:val="16"/>
                <w:szCs w:val="16"/>
                <w:lang w:val="sr-Cyrl-CS"/>
              </w:rPr>
              <w:t>43.000,00</w:t>
            </w:r>
          </w:p>
        </w:tc>
      </w:tr>
      <w:tr w:rsidR="00011664" w:rsidRPr="00E46C73" w:rsidTr="009D1477">
        <w:trPr>
          <w:trHeight w:val="480"/>
          <w:jc w:val="center"/>
        </w:trPr>
        <w:tc>
          <w:tcPr>
            <w:tcW w:w="591" w:type="dxa"/>
            <w:vMerge/>
            <w:tcBorders>
              <w:top w:val="nil"/>
            </w:tcBorders>
            <w:vAlign w:val="center"/>
          </w:tcPr>
          <w:p w:rsidR="00011664" w:rsidRPr="00E46C73" w:rsidRDefault="00011664" w:rsidP="00E97E36">
            <w:pPr>
              <w:jc w:val="center"/>
              <w:rPr>
                <w:sz w:val="22"/>
                <w:szCs w:val="22"/>
                <w:lang w:val="sr-Cyrl-CS"/>
              </w:rPr>
            </w:pPr>
          </w:p>
        </w:tc>
        <w:tc>
          <w:tcPr>
            <w:tcW w:w="4132" w:type="dxa"/>
            <w:tcBorders>
              <w:top w:val="single" w:sz="4" w:space="0" w:color="auto"/>
              <w:bottom w:val="single" w:sz="4" w:space="0" w:color="auto"/>
            </w:tcBorders>
            <w:vAlign w:val="center"/>
          </w:tcPr>
          <w:p w:rsidR="00011664" w:rsidRPr="003D26F1" w:rsidRDefault="00011664" w:rsidP="00EE744B">
            <w:pPr>
              <w:rPr>
                <w:rFonts w:ascii="Century Gothic" w:hAnsi="Century Gothic"/>
                <w:sz w:val="16"/>
                <w:szCs w:val="16"/>
                <w:lang w:val="sr-Cyrl-CS"/>
              </w:rPr>
            </w:pPr>
            <w:r>
              <w:rPr>
                <w:rFonts w:ascii="Century Gothic" w:hAnsi="Century Gothic"/>
                <w:sz w:val="16"/>
                <w:szCs w:val="16"/>
                <w:lang w:val="sr-Cyrl-CS"/>
              </w:rPr>
              <w:t xml:space="preserve">Израда пропагандног </w:t>
            </w:r>
            <w:proofErr w:type="spellStart"/>
            <w:r>
              <w:rPr>
                <w:rFonts w:ascii="Century Gothic" w:hAnsi="Century Gothic"/>
                <w:sz w:val="16"/>
                <w:szCs w:val="16"/>
                <w:lang w:val="sr-Cyrl-CS"/>
              </w:rPr>
              <w:t>бматеријала</w:t>
            </w:r>
            <w:proofErr w:type="spellEnd"/>
          </w:p>
        </w:tc>
        <w:tc>
          <w:tcPr>
            <w:tcW w:w="2760" w:type="dxa"/>
            <w:vAlign w:val="center"/>
          </w:tcPr>
          <w:p w:rsidR="00011664" w:rsidRPr="00CB1A40" w:rsidRDefault="00011664" w:rsidP="002A544E">
            <w:pPr>
              <w:jc w:val="center"/>
              <w:rPr>
                <w:rFonts w:ascii="Century Gothic" w:hAnsi="Century Gothic"/>
                <w:sz w:val="16"/>
                <w:szCs w:val="16"/>
                <w:lang w:val="sr-Cyrl-CS"/>
              </w:rPr>
            </w:pPr>
            <w:r>
              <w:rPr>
                <w:rFonts w:ascii="Century Gothic" w:hAnsi="Century Gothic"/>
                <w:sz w:val="16"/>
                <w:szCs w:val="16"/>
                <w:lang w:val="sr-Cyrl-CS"/>
              </w:rPr>
              <w:t>134</w:t>
            </w:r>
          </w:p>
        </w:tc>
        <w:tc>
          <w:tcPr>
            <w:tcW w:w="2640" w:type="dxa"/>
            <w:vAlign w:val="center"/>
          </w:tcPr>
          <w:p w:rsidR="00011664" w:rsidRPr="00CB1A40" w:rsidRDefault="00011664" w:rsidP="00EE744B">
            <w:pPr>
              <w:jc w:val="both"/>
              <w:rPr>
                <w:rFonts w:ascii="Century Gothic" w:hAnsi="Century Gothic"/>
                <w:sz w:val="16"/>
                <w:szCs w:val="16"/>
                <w:lang w:val="sr-Cyrl-CS"/>
              </w:rPr>
            </w:pPr>
            <w:proofErr w:type="spellStart"/>
            <w:r>
              <w:rPr>
                <w:rFonts w:ascii="Century Gothic" w:hAnsi="Century Gothic"/>
                <w:sz w:val="16"/>
                <w:szCs w:val="16"/>
                <w:lang w:val="sr-Cyrl-CS"/>
              </w:rPr>
              <w:t>Темилов</w:t>
            </w:r>
            <w:proofErr w:type="spellEnd"/>
            <w:r>
              <w:rPr>
                <w:rFonts w:ascii="Century Gothic" w:hAnsi="Century Gothic"/>
                <w:sz w:val="16"/>
                <w:szCs w:val="16"/>
                <w:lang w:val="sr-Cyrl-CS"/>
              </w:rPr>
              <w:t>, Београд</w:t>
            </w:r>
          </w:p>
        </w:tc>
        <w:tc>
          <w:tcPr>
            <w:tcW w:w="2520" w:type="dxa"/>
            <w:vAlign w:val="center"/>
          </w:tcPr>
          <w:p w:rsidR="00011664" w:rsidRPr="00CB1A40" w:rsidRDefault="00011664" w:rsidP="00AA01DB">
            <w:pPr>
              <w:jc w:val="center"/>
              <w:rPr>
                <w:rFonts w:ascii="Century Gothic" w:hAnsi="Century Gothic"/>
                <w:sz w:val="16"/>
                <w:szCs w:val="16"/>
                <w:lang w:val="sr-Cyrl-CS"/>
              </w:rPr>
            </w:pPr>
            <w:r>
              <w:rPr>
                <w:rFonts w:ascii="Century Gothic" w:hAnsi="Century Gothic"/>
                <w:sz w:val="16"/>
                <w:szCs w:val="16"/>
                <w:lang w:val="sr-Cyrl-CS"/>
              </w:rPr>
              <w:t>24 војвођанска банка 25.2.16</w:t>
            </w:r>
          </w:p>
        </w:tc>
        <w:tc>
          <w:tcPr>
            <w:tcW w:w="1930" w:type="dxa"/>
            <w:shd w:val="clear" w:color="auto" w:fill="FFFFFF" w:themeFill="background1"/>
            <w:vAlign w:val="center"/>
          </w:tcPr>
          <w:p w:rsidR="00011664" w:rsidRPr="00CB1A40" w:rsidRDefault="00011664" w:rsidP="00EE744B">
            <w:pPr>
              <w:jc w:val="right"/>
              <w:rPr>
                <w:rFonts w:ascii="Century Gothic" w:hAnsi="Century Gothic"/>
                <w:sz w:val="16"/>
                <w:szCs w:val="16"/>
                <w:lang w:val="sr-Cyrl-CS"/>
              </w:rPr>
            </w:pPr>
            <w:r>
              <w:rPr>
                <w:rFonts w:ascii="Century Gothic" w:hAnsi="Century Gothic"/>
                <w:sz w:val="16"/>
                <w:szCs w:val="16"/>
                <w:lang w:val="sr-Cyrl-CS"/>
              </w:rPr>
              <w:t>37.412,40</w:t>
            </w:r>
          </w:p>
        </w:tc>
      </w:tr>
      <w:tr w:rsidR="00EF7924" w:rsidRPr="00E46C73" w:rsidTr="009D1477">
        <w:trPr>
          <w:trHeight w:val="480"/>
          <w:jc w:val="center"/>
        </w:trPr>
        <w:tc>
          <w:tcPr>
            <w:tcW w:w="591" w:type="dxa"/>
            <w:vMerge w:val="restart"/>
            <w:tcBorders>
              <w:top w:val="single" w:sz="18" w:space="0" w:color="auto"/>
            </w:tcBorders>
            <w:vAlign w:val="center"/>
          </w:tcPr>
          <w:p w:rsidR="00EF7924" w:rsidRPr="00E46C73" w:rsidRDefault="009D1477" w:rsidP="00E97E36">
            <w:pPr>
              <w:jc w:val="center"/>
              <w:rPr>
                <w:sz w:val="22"/>
                <w:szCs w:val="22"/>
                <w:lang w:val="sr-Cyrl-CS"/>
              </w:rPr>
            </w:pPr>
            <w:r>
              <w:rPr>
                <w:sz w:val="22"/>
                <w:szCs w:val="22"/>
                <w:lang w:val="sr-Cyrl-CS"/>
              </w:rPr>
              <w:t>11.</w:t>
            </w:r>
          </w:p>
        </w:tc>
        <w:tc>
          <w:tcPr>
            <w:tcW w:w="4132" w:type="dxa"/>
            <w:tcBorders>
              <w:top w:val="single" w:sz="18" w:space="0" w:color="auto"/>
              <w:bottom w:val="single" w:sz="18" w:space="0" w:color="auto"/>
            </w:tcBorders>
            <w:shd w:val="clear" w:color="auto" w:fill="D9D9D9" w:themeFill="background1" w:themeFillShade="D9"/>
            <w:vAlign w:val="center"/>
          </w:tcPr>
          <w:p w:rsidR="00EF7924" w:rsidRPr="007968B3" w:rsidRDefault="00EF7924" w:rsidP="006E614D">
            <w:pPr>
              <w:rPr>
                <w:rFonts w:ascii="Century Gothic" w:hAnsi="Century Gothic"/>
                <w:b/>
                <w:sz w:val="22"/>
                <w:szCs w:val="22"/>
                <w:lang w:val="sr-Cyrl-CS"/>
              </w:rPr>
            </w:pPr>
            <w:r>
              <w:rPr>
                <w:rFonts w:ascii="Century Gothic" w:hAnsi="Century Gothic"/>
                <w:b/>
                <w:sz w:val="22"/>
                <w:szCs w:val="22"/>
                <w:lang w:val="sr-Cyrl-CS"/>
              </w:rPr>
              <w:t>Штампање публикација и матер.</w:t>
            </w:r>
          </w:p>
        </w:tc>
        <w:tc>
          <w:tcPr>
            <w:tcW w:w="2760" w:type="dxa"/>
            <w:tcBorders>
              <w:top w:val="single" w:sz="18" w:space="0" w:color="auto"/>
              <w:bottom w:val="single" w:sz="18" w:space="0" w:color="auto"/>
            </w:tcBorders>
            <w:shd w:val="clear" w:color="auto" w:fill="D9D9D9" w:themeFill="background1" w:themeFillShade="D9"/>
            <w:vAlign w:val="center"/>
          </w:tcPr>
          <w:p w:rsidR="00EF7924" w:rsidRPr="00E46C73" w:rsidRDefault="00EF7924" w:rsidP="006E614D">
            <w:pPr>
              <w:jc w:val="center"/>
              <w:rPr>
                <w:sz w:val="22"/>
                <w:szCs w:val="22"/>
                <w:lang w:val="sr-Cyrl-CS"/>
              </w:rPr>
            </w:pPr>
          </w:p>
        </w:tc>
        <w:tc>
          <w:tcPr>
            <w:tcW w:w="2640" w:type="dxa"/>
            <w:tcBorders>
              <w:top w:val="single" w:sz="18" w:space="0" w:color="auto"/>
              <w:bottom w:val="single" w:sz="18" w:space="0" w:color="auto"/>
            </w:tcBorders>
            <w:shd w:val="clear" w:color="auto" w:fill="D9D9D9" w:themeFill="background1" w:themeFillShade="D9"/>
            <w:vAlign w:val="center"/>
          </w:tcPr>
          <w:p w:rsidR="00EF7924" w:rsidRPr="00E46C73" w:rsidRDefault="00EF7924" w:rsidP="006E614D">
            <w:pPr>
              <w:jc w:val="both"/>
              <w:rPr>
                <w:sz w:val="22"/>
                <w:szCs w:val="22"/>
                <w:lang w:val="sr-Cyrl-CS"/>
              </w:rPr>
            </w:pPr>
          </w:p>
        </w:tc>
        <w:tc>
          <w:tcPr>
            <w:tcW w:w="2520" w:type="dxa"/>
            <w:tcBorders>
              <w:top w:val="single" w:sz="18" w:space="0" w:color="auto"/>
              <w:bottom w:val="single" w:sz="18" w:space="0" w:color="auto"/>
            </w:tcBorders>
            <w:shd w:val="clear" w:color="auto" w:fill="D9D9D9" w:themeFill="background1" w:themeFillShade="D9"/>
            <w:vAlign w:val="center"/>
          </w:tcPr>
          <w:p w:rsidR="00EF7924" w:rsidRPr="00E46C73" w:rsidRDefault="00EF7924" w:rsidP="006E614D">
            <w:pPr>
              <w:jc w:val="center"/>
              <w:rPr>
                <w:sz w:val="22"/>
                <w:szCs w:val="22"/>
                <w:lang w:val="sr-Cyrl-CS"/>
              </w:rPr>
            </w:pPr>
          </w:p>
        </w:tc>
        <w:tc>
          <w:tcPr>
            <w:tcW w:w="1930" w:type="dxa"/>
            <w:tcBorders>
              <w:top w:val="single" w:sz="18" w:space="0" w:color="auto"/>
              <w:bottom w:val="single" w:sz="18" w:space="0" w:color="auto"/>
            </w:tcBorders>
            <w:shd w:val="clear" w:color="auto" w:fill="D9D9D9" w:themeFill="background1" w:themeFillShade="D9"/>
            <w:vAlign w:val="center"/>
          </w:tcPr>
          <w:p w:rsidR="00EF7924" w:rsidRPr="00CB1A40" w:rsidRDefault="009D1477" w:rsidP="006E614D">
            <w:pPr>
              <w:jc w:val="right"/>
              <w:rPr>
                <w:rFonts w:ascii="Century Gothic" w:hAnsi="Century Gothic"/>
                <w:b/>
                <w:sz w:val="22"/>
                <w:szCs w:val="22"/>
                <w:lang w:val="sr-Cyrl-CS"/>
              </w:rPr>
            </w:pPr>
            <w:r>
              <w:rPr>
                <w:rFonts w:ascii="Century Gothic" w:hAnsi="Century Gothic"/>
                <w:b/>
                <w:sz w:val="22"/>
                <w:szCs w:val="22"/>
                <w:lang w:val="sr-Cyrl-CS"/>
              </w:rPr>
              <w:t>221.908,00</w:t>
            </w:r>
          </w:p>
        </w:tc>
      </w:tr>
      <w:tr w:rsidR="00EF7924" w:rsidRPr="00E46C73" w:rsidTr="009D1477">
        <w:trPr>
          <w:trHeight w:val="480"/>
          <w:jc w:val="center"/>
        </w:trPr>
        <w:tc>
          <w:tcPr>
            <w:tcW w:w="591" w:type="dxa"/>
            <w:vMerge/>
            <w:tcBorders>
              <w:bottom w:val="single" w:sz="18" w:space="0" w:color="auto"/>
            </w:tcBorders>
            <w:vAlign w:val="center"/>
          </w:tcPr>
          <w:p w:rsidR="00EF7924" w:rsidRPr="00E46C73" w:rsidRDefault="00EF7924" w:rsidP="00E97E36">
            <w:pPr>
              <w:jc w:val="center"/>
              <w:rPr>
                <w:sz w:val="22"/>
                <w:szCs w:val="22"/>
                <w:lang w:val="sr-Cyrl-CS"/>
              </w:rPr>
            </w:pPr>
          </w:p>
        </w:tc>
        <w:tc>
          <w:tcPr>
            <w:tcW w:w="4132" w:type="dxa"/>
            <w:tcBorders>
              <w:top w:val="single" w:sz="18" w:space="0" w:color="auto"/>
              <w:bottom w:val="single" w:sz="18" w:space="0" w:color="auto"/>
            </w:tcBorders>
            <w:vAlign w:val="center"/>
          </w:tcPr>
          <w:p w:rsidR="00EF7924" w:rsidRPr="003D26F1" w:rsidRDefault="00EF7924" w:rsidP="006E614D">
            <w:pPr>
              <w:rPr>
                <w:rFonts w:ascii="Century Gothic" w:hAnsi="Century Gothic"/>
                <w:sz w:val="16"/>
                <w:szCs w:val="16"/>
                <w:lang w:val="sr-Cyrl-CS"/>
              </w:rPr>
            </w:pPr>
            <w:r>
              <w:rPr>
                <w:rFonts w:ascii="Century Gothic" w:hAnsi="Century Gothic"/>
                <w:sz w:val="16"/>
                <w:szCs w:val="16"/>
                <w:lang w:val="sr-Cyrl-CS"/>
              </w:rPr>
              <w:t>Штампање качкета</w:t>
            </w:r>
          </w:p>
        </w:tc>
        <w:tc>
          <w:tcPr>
            <w:tcW w:w="2760" w:type="dxa"/>
            <w:tcBorders>
              <w:top w:val="single" w:sz="18" w:space="0" w:color="auto"/>
              <w:bottom w:val="single" w:sz="18" w:space="0" w:color="auto"/>
            </w:tcBorders>
            <w:vAlign w:val="center"/>
          </w:tcPr>
          <w:p w:rsidR="00EF7924" w:rsidRPr="00CB1A40" w:rsidRDefault="00011664" w:rsidP="006E614D">
            <w:pPr>
              <w:jc w:val="center"/>
              <w:rPr>
                <w:rFonts w:ascii="Century Gothic" w:hAnsi="Century Gothic"/>
                <w:sz w:val="16"/>
                <w:szCs w:val="16"/>
                <w:lang w:val="sr-Cyrl-CS"/>
              </w:rPr>
            </w:pPr>
            <w:r>
              <w:rPr>
                <w:rFonts w:ascii="Century Gothic" w:hAnsi="Century Gothic"/>
                <w:sz w:val="16"/>
                <w:szCs w:val="16"/>
                <w:lang w:val="sr-Cyrl-CS"/>
              </w:rPr>
              <w:t>55</w:t>
            </w:r>
          </w:p>
        </w:tc>
        <w:tc>
          <w:tcPr>
            <w:tcW w:w="2640" w:type="dxa"/>
            <w:tcBorders>
              <w:top w:val="single" w:sz="18" w:space="0" w:color="auto"/>
              <w:bottom w:val="single" w:sz="18" w:space="0" w:color="auto"/>
            </w:tcBorders>
            <w:vAlign w:val="center"/>
          </w:tcPr>
          <w:p w:rsidR="00EF7924" w:rsidRPr="00CB1A40" w:rsidRDefault="00011664" w:rsidP="006E614D">
            <w:pPr>
              <w:jc w:val="both"/>
              <w:rPr>
                <w:rFonts w:ascii="Century Gothic" w:hAnsi="Century Gothic"/>
                <w:sz w:val="16"/>
                <w:szCs w:val="16"/>
                <w:lang w:val="sr-Cyrl-CS"/>
              </w:rPr>
            </w:pPr>
            <w:proofErr w:type="spellStart"/>
            <w:r>
              <w:rPr>
                <w:rFonts w:ascii="Century Gothic" w:hAnsi="Century Gothic"/>
                <w:sz w:val="16"/>
                <w:szCs w:val="16"/>
                <w:lang w:val="sr-Cyrl-CS"/>
              </w:rPr>
              <w:t>Мачинковић</w:t>
            </w:r>
            <w:proofErr w:type="spellEnd"/>
            <w:r w:rsidR="00EF7924">
              <w:rPr>
                <w:rFonts w:ascii="Century Gothic" w:hAnsi="Century Gothic"/>
                <w:sz w:val="16"/>
                <w:szCs w:val="16"/>
                <w:lang w:val="sr-Cyrl-CS"/>
              </w:rPr>
              <w:t>, Београд</w:t>
            </w:r>
          </w:p>
        </w:tc>
        <w:tc>
          <w:tcPr>
            <w:tcW w:w="2520" w:type="dxa"/>
            <w:tcBorders>
              <w:top w:val="single" w:sz="18" w:space="0" w:color="auto"/>
              <w:bottom w:val="single" w:sz="18" w:space="0" w:color="auto"/>
            </w:tcBorders>
            <w:vAlign w:val="center"/>
          </w:tcPr>
          <w:p w:rsidR="00EF7924" w:rsidRDefault="00011664" w:rsidP="006E614D">
            <w:pPr>
              <w:jc w:val="center"/>
              <w:rPr>
                <w:rFonts w:ascii="Century Gothic" w:hAnsi="Century Gothic"/>
                <w:sz w:val="16"/>
                <w:szCs w:val="16"/>
                <w:lang w:val="sr-Cyrl-CS"/>
              </w:rPr>
            </w:pPr>
            <w:r>
              <w:rPr>
                <w:rFonts w:ascii="Century Gothic" w:hAnsi="Century Gothic"/>
                <w:sz w:val="16"/>
                <w:szCs w:val="16"/>
                <w:lang w:val="sr-Cyrl-CS"/>
              </w:rPr>
              <w:t>16</w:t>
            </w:r>
            <w:r w:rsidR="00EF7924">
              <w:rPr>
                <w:rFonts w:ascii="Century Gothic" w:hAnsi="Century Gothic"/>
                <w:sz w:val="16"/>
                <w:szCs w:val="16"/>
                <w:lang w:val="sr-Cyrl-CS"/>
              </w:rPr>
              <w:t xml:space="preserve"> војвођанска банка</w:t>
            </w:r>
          </w:p>
          <w:p w:rsidR="00EF7924" w:rsidRPr="00CB1A40" w:rsidRDefault="00011664" w:rsidP="006E614D">
            <w:pPr>
              <w:jc w:val="center"/>
              <w:rPr>
                <w:rFonts w:ascii="Century Gothic" w:hAnsi="Century Gothic"/>
                <w:sz w:val="16"/>
                <w:szCs w:val="16"/>
                <w:lang w:val="sr-Cyrl-CS"/>
              </w:rPr>
            </w:pPr>
            <w:r>
              <w:rPr>
                <w:rFonts w:ascii="Century Gothic" w:hAnsi="Century Gothic"/>
                <w:sz w:val="16"/>
                <w:szCs w:val="16"/>
                <w:lang w:val="sr-Cyrl-CS"/>
              </w:rPr>
              <w:t>10.2.16</w:t>
            </w:r>
          </w:p>
        </w:tc>
        <w:tc>
          <w:tcPr>
            <w:tcW w:w="1930" w:type="dxa"/>
            <w:tcBorders>
              <w:top w:val="single" w:sz="18" w:space="0" w:color="auto"/>
              <w:bottom w:val="single" w:sz="18" w:space="0" w:color="auto"/>
            </w:tcBorders>
            <w:shd w:val="clear" w:color="auto" w:fill="FFFFFF" w:themeFill="background1"/>
            <w:vAlign w:val="center"/>
          </w:tcPr>
          <w:p w:rsidR="00EF7924" w:rsidRPr="00CB1A40" w:rsidRDefault="009D1477" w:rsidP="006E614D">
            <w:pPr>
              <w:jc w:val="right"/>
              <w:rPr>
                <w:rFonts w:ascii="Century Gothic" w:hAnsi="Century Gothic"/>
                <w:sz w:val="16"/>
                <w:szCs w:val="16"/>
                <w:lang w:val="sr-Cyrl-CS"/>
              </w:rPr>
            </w:pPr>
            <w:r>
              <w:rPr>
                <w:rFonts w:ascii="Century Gothic" w:hAnsi="Century Gothic"/>
                <w:sz w:val="16"/>
                <w:szCs w:val="16"/>
                <w:lang w:val="sr-Cyrl-CS"/>
              </w:rPr>
              <w:t>129.600,00</w:t>
            </w:r>
          </w:p>
        </w:tc>
      </w:tr>
      <w:tr w:rsidR="009D1477" w:rsidRPr="00E46C73" w:rsidTr="009D1477">
        <w:trPr>
          <w:trHeight w:val="480"/>
          <w:jc w:val="center"/>
        </w:trPr>
        <w:tc>
          <w:tcPr>
            <w:tcW w:w="591" w:type="dxa"/>
            <w:tcBorders>
              <w:top w:val="nil"/>
              <w:bottom w:val="single" w:sz="18" w:space="0" w:color="auto"/>
            </w:tcBorders>
            <w:vAlign w:val="center"/>
          </w:tcPr>
          <w:p w:rsidR="009D1477" w:rsidRPr="00E46C73" w:rsidRDefault="009D1477" w:rsidP="00E97E36">
            <w:pPr>
              <w:jc w:val="center"/>
              <w:rPr>
                <w:sz w:val="22"/>
                <w:szCs w:val="22"/>
                <w:lang w:val="sr-Cyrl-CS"/>
              </w:rPr>
            </w:pPr>
          </w:p>
        </w:tc>
        <w:tc>
          <w:tcPr>
            <w:tcW w:w="4132" w:type="dxa"/>
            <w:tcBorders>
              <w:top w:val="nil"/>
              <w:bottom w:val="single" w:sz="18" w:space="0" w:color="auto"/>
            </w:tcBorders>
            <w:vAlign w:val="center"/>
          </w:tcPr>
          <w:p w:rsidR="009D1477" w:rsidRPr="003D26F1" w:rsidRDefault="009D1477" w:rsidP="006E614D">
            <w:pPr>
              <w:rPr>
                <w:rFonts w:ascii="Century Gothic" w:hAnsi="Century Gothic"/>
                <w:sz w:val="16"/>
                <w:szCs w:val="16"/>
                <w:lang w:val="sr-Cyrl-CS"/>
              </w:rPr>
            </w:pPr>
            <w:r>
              <w:rPr>
                <w:rFonts w:ascii="Century Gothic" w:hAnsi="Century Gothic"/>
                <w:sz w:val="16"/>
                <w:szCs w:val="16"/>
                <w:lang w:val="sr-Cyrl-CS"/>
              </w:rPr>
              <w:t>Осликавање простора</w:t>
            </w:r>
          </w:p>
        </w:tc>
        <w:tc>
          <w:tcPr>
            <w:tcW w:w="2760" w:type="dxa"/>
            <w:tcBorders>
              <w:top w:val="single" w:sz="4" w:space="0" w:color="auto"/>
              <w:bottom w:val="single" w:sz="18" w:space="0" w:color="auto"/>
            </w:tcBorders>
            <w:vAlign w:val="center"/>
          </w:tcPr>
          <w:p w:rsidR="009D1477" w:rsidRPr="00CB1A40" w:rsidRDefault="009D1477" w:rsidP="006E614D">
            <w:pPr>
              <w:jc w:val="center"/>
              <w:rPr>
                <w:rFonts w:ascii="Century Gothic" w:hAnsi="Century Gothic"/>
                <w:sz w:val="16"/>
                <w:szCs w:val="16"/>
                <w:lang w:val="sr-Cyrl-CS"/>
              </w:rPr>
            </w:pPr>
            <w:r>
              <w:rPr>
                <w:rFonts w:ascii="Century Gothic" w:hAnsi="Century Gothic"/>
                <w:sz w:val="16"/>
                <w:szCs w:val="16"/>
                <w:lang w:val="sr-Cyrl-CS"/>
              </w:rPr>
              <w:t>374-1</w:t>
            </w:r>
          </w:p>
        </w:tc>
        <w:tc>
          <w:tcPr>
            <w:tcW w:w="2640" w:type="dxa"/>
            <w:tcBorders>
              <w:top w:val="single" w:sz="4" w:space="0" w:color="auto"/>
              <w:bottom w:val="single" w:sz="18" w:space="0" w:color="auto"/>
            </w:tcBorders>
            <w:vAlign w:val="center"/>
          </w:tcPr>
          <w:p w:rsidR="009D1477" w:rsidRPr="00CB1A40" w:rsidRDefault="009D1477" w:rsidP="006E614D">
            <w:pPr>
              <w:jc w:val="both"/>
              <w:rPr>
                <w:rFonts w:ascii="Century Gothic" w:hAnsi="Century Gothic"/>
                <w:sz w:val="16"/>
                <w:szCs w:val="16"/>
                <w:lang w:val="sr-Cyrl-CS"/>
              </w:rPr>
            </w:pPr>
            <w:r>
              <w:rPr>
                <w:rFonts w:ascii="Century Gothic" w:hAnsi="Century Gothic"/>
                <w:sz w:val="16"/>
                <w:szCs w:val="16"/>
                <w:lang w:val="sr-Cyrl-CS"/>
              </w:rPr>
              <w:t>Ауторски биро</w:t>
            </w:r>
          </w:p>
        </w:tc>
        <w:tc>
          <w:tcPr>
            <w:tcW w:w="2520" w:type="dxa"/>
            <w:tcBorders>
              <w:top w:val="single" w:sz="4" w:space="0" w:color="auto"/>
              <w:bottom w:val="single" w:sz="18" w:space="0" w:color="auto"/>
            </w:tcBorders>
            <w:vAlign w:val="center"/>
          </w:tcPr>
          <w:p w:rsidR="009D1477" w:rsidRDefault="009D1477" w:rsidP="00AA01DB">
            <w:pPr>
              <w:jc w:val="center"/>
              <w:rPr>
                <w:rFonts w:ascii="Century Gothic" w:hAnsi="Century Gothic"/>
                <w:sz w:val="16"/>
                <w:szCs w:val="16"/>
                <w:lang w:val="sr-Cyrl-CS"/>
              </w:rPr>
            </w:pPr>
            <w:r>
              <w:rPr>
                <w:rFonts w:ascii="Century Gothic" w:hAnsi="Century Gothic"/>
                <w:sz w:val="16"/>
                <w:szCs w:val="16"/>
                <w:lang w:val="sr-Cyrl-CS"/>
              </w:rPr>
              <w:t>16 војвођанска банка</w:t>
            </w:r>
          </w:p>
          <w:p w:rsidR="009D1477" w:rsidRPr="00CB1A40" w:rsidRDefault="009D1477" w:rsidP="00AA01DB">
            <w:pPr>
              <w:jc w:val="center"/>
              <w:rPr>
                <w:rFonts w:ascii="Century Gothic" w:hAnsi="Century Gothic"/>
                <w:sz w:val="16"/>
                <w:szCs w:val="16"/>
                <w:lang w:val="sr-Cyrl-CS"/>
              </w:rPr>
            </w:pPr>
            <w:r>
              <w:rPr>
                <w:rFonts w:ascii="Century Gothic" w:hAnsi="Century Gothic"/>
                <w:sz w:val="16"/>
                <w:szCs w:val="16"/>
                <w:lang w:val="sr-Cyrl-CS"/>
              </w:rPr>
              <w:t>10.2.16</w:t>
            </w:r>
          </w:p>
        </w:tc>
        <w:tc>
          <w:tcPr>
            <w:tcW w:w="1930" w:type="dxa"/>
            <w:tcBorders>
              <w:top w:val="single" w:sz="4" w:space="0" w:color="auto"/>
              <w:bottom w:val="single" w:sz="18" w:space="0" w:color="auto"/>
            </w:tcBorders>
            <w:shd w:val="clear" w:color="auto" w:fill="FFFFFF" w:themeFill="background1"/>
            <w:vAlign w:val="center"/>
          </w:tcPr>
          <w:p w:rsidR="009D1477" w:rsidRPr="00CB1A40" w:rsidRDefault="009D1477" w:rsidP="006E614D">
            <w:pPr>
              <w:jc w:val="right"/>
              <w:rPr>
                <w:rFonts w:ascii="Century Gothic" w:hAnsi="Century Gothic"/>
                <w:sz w:val="16"/>
                <w:szCs w:val="16"/>
                <w:lang w:val="sr-Cyrl-CS"/>
              </w:rPr>
            </w:pPr>
            <w:r>
              <w:rPr>
                <w:rFonts w:ascii="Century Gothic" w:hAnsi="Century Gothic"/>
                <w:sz w:val="16"/>
                <w:szCs w:val="16"/>
                <w:lang w:val="sr-Cyrl-CS"/>
              </w:rPr>
              <w:t>92.308,00</w:t>
            </w:r>
          </w:p>
        </w:tc>
      </w:tr>
      <w:tr w:rsidR="00EF7924" w:rsidRPr="00E46C73" w:rsidTr="009D1477">
        <w:trPr>
          <w:trHeight w:val="480"/>
          <w:jc w:val="center"/>
        </w:trPr>
        <w:tc>
          <w:tcPr>
            <w:tcW w:w="591" w:type="dxa"/>
            <w:vMerge w:val="restart"/>
            <w:tcBorders>
              <w:top w:val="single" w:sz="18" w:space="0" w:color="auto"/>
            </w:tcBorders>
            <w:vAlign w:val="center"/>
          </w:tcPr>
          <w:p w:rsidR="00EF7924" w:rsidRPr="00E46C73" w:rsidRDefault="00EF7924" w:rsidP="00E97E36">
            <w:pPr>
              <w:jc w:val="center"/>
              <w:rPr>
                <w:sz w:val="22"/>
                <w:szCs w:val="22"/>
                <w:lang w:val="sr-Cyrl-CS"/>
              </w:rPr>
            </w:pPr>
            <w:r>
              <w:rPr>
                <w:sz w:val="22"/>
                <w:szCs w:val="22"/>
                <w:lang w:val="sr-Cyrl-CS"/>
              </w:rPr>
              <w:lastRenderedPageBreak/>
              <w:t>16</w:t>
            </w:r>
          </w:p>
        </w:tc>
        <w:tc>
          <w:tcPr>
            <w:tcW w:w="4132" w:type="dxa"/>
            <w:tcBorders>
              <w:top w:val="single" w:sz="18" w:space="0" w:color="auto"/>
              <w:bottom w:val="single" w:sz="18" w:space="0" w:color="auto"/>
            </w:tcBorders>
            <w:shd w:val="clear" w:color="auto" w:fill="D9D9D9" w:themeFill="background1" w:themeFillShade="D9"/>
            <w:vAlign w:val="center"/>
          </w:tcPr>
          <w:p w:rsidR="00EF7924" w:rsidRPr="007968B3" w:rsidRDefault="00EF7924" w:rsidP="00E97E36">
            <w:pPr>
              <w:rPr>
                <w:rFonts w:ascii="Century Gothic" w:hAnsi="Century Gothic"/>
                <w:b/>
                <w:sz w:val="22"/>
                <w:szCs w:val="22"/>
                <w:lang w:val="sr-Cyrl-CS"/>
              </w:rPr>
            </w:pPr>
            <w:r>
              <w:rPr>
                <w:rFonts w:ascii="Century Gothic" w:hAnsi="Century Gothic"/>
                <w:b/>
                <w:sz w:val="22"/>
                <w:szCs w:val="22"/>
                <w:lang w:val="sr-Cyrl-CS"/>
              </w:rPr>
              <w:t>Трошкови обезбеђења и лекарске службе на такмичењу</w:t>
            </w:r>
          </w:p>
        </w:tc>
        <w:tc>
          <w:tcPr>
            <w:tcW w:w="2760" w:type="dxa"/>
            <w:tcBorders>
              <w:top w:val="single" w:sz="18" w:space="0" w:color="auto"/>
              <w:bottom w:val="single" w:sz="18" w:space="0" w:color="auto"/>
            </w:tcBorders>
            <w:shd w:val="clear" w:color="auto" w:fill="D9D9D9" w:themeFill="background1" w:themeFillShade="D9"/>
            <w:vAlign w:val="center"/>
          </w:tcPr>
          <w:p w:rsidR="00EF7924" w:rsidRPr="00E46C73" w:rsidRDefault="00EF7924" w:rsidP="00E97E36">
            <w:pPr>
              <w:jc w:val="center"/>
              <w:rPr>
                <w:sz w:val="22"/>
                <w:szCs w:val="22"/>
                <w:lang w:val="sr-Cyrl-CS"/>
              </w:rPr>
            </w:pPr>
          </w:p>
        </w:tc>
        <w:tc>
          <w:tcPr>
            <w:tcW w:w="2640" w:type="dxa"/>
            <w:tcBorders>
              <w:top w:val="single" w:sz="18" w:space="0" w:color="auto"/>
              <w:bottom w:val="single" w:sz="18" w:space="0" w:color="auto"/>
            </w:tcBorders>
            <w:shd w:val="clear" w:color="auto" w:fill="D9D9D9" w:themeFill="background1" w:themeFillShade="D9"/>
            <w:vAlign w:val="center"/>
          </w:tcPr>
          <w:p w:rsidR="00EF7924" w:rsidRPr="00E46C73" w:rsidRDefault="00EF7924" w:rsidP="00E97E36">
            <w:pPr>
              <w:jc w:val="both"/>
              <w:rPr>
                <w:sz w:val="22"/>
                <w:szCs w:val="22"/>
                <w:lang w:val="sr-Cyrl-CS"/>
              </w:rPr>
            </w:pPr>
          </w:p>
        </w:tc>
        <w:tc>
          <w:tcPr>
            <w:tcW w:w="2520" w:type="dxa"/>
            <w:tcBorders>
              <w:top w:val="single" w:sz="18" w:space="0" w:color="auto"/>
              <w:bottom w:val="single" w:sz="18" w:space="0" w:color="auto"/>
            </w:tcBorders>
            <w:shd w:val="clear" w:color="auto" w:fill="D9D9D9" w:themeFill="background1" w:themeFillShade="D9"/>
            <w:vAlign w:val="center"/>
          </w:tcPr>
          <w:p w:rsidR="00EF7924" w:rsidRPr="00E46C73" w:rsidRDefault="00EF7924" w:rsidP="00E97E36">
            <w:pPr>
              <w:jc w:val="center"/>
              <w:rPr>
                <w:sz w:val="22"/>
                <w:szCs w:val="22"/>
                <w:lang w:val="sr-Cyrl-CS"/>
              </w:rPr>
            </w:pPr>
          </w:p>
        </w:tc>
        <w:tc>
          <w:tcPr>
            <w:tcW w:w="1930" w:type="dxa"/>
            <w:tcBorders>
              <w:top w:val="single" w:sz="18" w:space="0" w:color="auto"/>
              <w:bottom w:val="single" w:sz="18" w:space="0" w:color="auto"/>
            </w:tcBorders>
            <w:shd w:val="clear" w:color="auto" w:fill="D9D9D9" w:themeFill="background1" w:themeFillShade="D9"/>
            <w:vAlign w:val="center"/>
          </w:tcPr>
          <w:p w:rsidR="00EF7924" w:rsidRPr="00CB1A40" w:rsidRDefault="00EF7924" w:rsidP="00E97E36">
            <w:pPr>
              <w:jc w:val="right"/>
              <w:rPr>
                <w:rFonts w:ascii="Century Gothic" w:hAnsi="Century Gothic"/>
                <w:b/>
                <w:sz w:val="22"/>
                <w:szCs w:val="22"/>
                <w:lang w:val="sr-Cyrl-CS"/>
              </w:rPr>
            </w:pPr>
            <w:r>
              <w:rPr>
                <w:rFonts w:ascii="Century Gothic" w:hAnsi="Century Gothic"/>
                <w:b/>
                <w:sz w:val="22"/>
                <w:szCs w:val="22"/>
                <w:lang w:val="sr-Cyrl-CS"/>
              </w:rPr>
              <w:t>10.000,00</w:t>
            </w:r>
          </w:p>
        </w:tc>
      </w:tr>
      <w:tr w:rsidR="00EF7924" w:rsidRPr="00E46C73" w:rsidTr="009D1477">
        <w:trPr>
          <w:trHeight w:val="549"/>
          <w:jc w:val="center"/>
        </w:trPr>
        <w:tc>
          <w:tcPr>
            <w:tcW w:w="591" w:type="dxa"/>
            <w:vMerge/>
            <w:vAlign w:val="center"/>
          </w:tcPr>
          <w:p w:rsidR="00EF7924" w:rsidRPr="00E46C73" w:rsidRDefault="00EF7924" w:rsidP="00E97E36">
            <w:pPr>
              <w:jc w:val="center"/>
              <w:rPr>
                <w:sz w:val="22"/>
                <w:szCs w:val="22"/>
                <w:lang w:val="sr-Cyrl-CS"/>
              </w:rPr>
            </w:pPr>
          </w:p>
        </w:tc>
        <w:tc>
          <w:tcPr>
            <w:tcW w:w="4132" w:type="dxa"/>
            <w:tcBorders>
              <w:top w:val="single" w:sz="18" w:space="0" w:color="auto"/>
            </w:tcBorders>
            <w:vAlign w:val="center"/>
          </w:tcPr>
          <w:p w:rsidR="00EF7924" w:rsidRPr="009A1102" w:rsidRDefault="00EF7924" w:rsidP="00E97E36">
            <w:pPr>
              <w:rPr>
                <w:rFonts w:ascii="Century Gothic" w:hAnsi="Century Gothic"/>
                <w:sz w:val="16"/>
                <w:szCs w:val="16"/>
                <w:lang w:val="sr-Cyrl-CS"/>
              </w:rPr>
            </w:pPr>
            <w:r>
              <w:rPr>
                <w:rFonts w:ascii="Century Gothic" w:hAnsi="Century Gothic"/>
                <w:sz w:val="16"/>
                <w:szCs w:val="16"/>
                <w:lang w:val="sr-Cyrl-CS"/>
              </w:rPr>
              <w:t>Лекарска екипа на такмичењу</w:t>
            </w:r>
          </w:p>
        </w:tc>
        <w:tc>
          <w:tcPr>
            <w:tcW w:w="2760" w:type="dxa"/>
            <w:tcBorders>
              <w:top w:val="single" w:sz="18" w:space="0" w:color="auto"/>
              <w:bottom w:val="single" w:sz="4" w:space="0" w:color="auto"/>
            </w:tcBorders>
            <w:vAlign w:val="center"/>
          </w:tcPr>
          <w:p w:rsidR="00EF7924" w:rsidRPr="00CB1A40" w:rsidRDefault="009D1477" w:rsidP="00E97E36">
            <w:pPr>
              <w:jc w:val="center"/>
              <w:rPr>
                <w:rFonts w:ascii="Century Gothic" w:hAnsi="Century Gothic"/>
                <w:sz w:val="16"/>
                <w:szCs w:val="16"/>
                <w:lang w:val="sr-Cyrl-CS"/>
              </w:rPr>
            </w:pPr>
            <w:r>
              <w:rPr>
                <w:rFonts w:ascii="Century Gothic" w:hAnsi="Century Gothic"/>
                <w:sz w:val="16"/>
                <w:szCs w:val="16"/>
                <w:lang w:val="sr-Cyrl-CS"/>
              </w:rPr>
              <w:t>42/25-42</w:t>
            </w:r>
          </w:p>
        </w:tc>
        <w:tc>
          <w:tcPr>
            <w:tcW w:w="2640" w:type="dxa"/>
            <w:tcBorders>
              <w:top w:val="single" w:sz="18" w:space="0" w:color="auto"/>
              <w:bottom w:val="single" w:sz="4" w:space="0" w:color="auto"/>
            </w:tcBorders>
            <w:vAlign w:val="center"/>
          </w:tcPr>
          <w:p w:rsidR="00EF7924" w:rsidRPr="00CB1A40" w:rsidRDefault="00EF7924" w:rsidP="00E97E36">
            <w:pPr>
              <w:jc w:val="both"/>
              <w:rPr>
                <w:rFonts w:ascii="Century Gothic" w:hAnsi="Century Gothic"/>
                <w:sz w:val="16"/>
                <w:szCs w:val="16"/>
                <w:lang w:val="sr-Cyrl-CS"/>
              </w:rPr>
            </w:pPr>
            <w:r>
              <w:rPr>
                <w:rFonts w:ascii="Century Gothic" w:hAnsi="Century Gothic"/>
                <w:sz w:val="16"/>
                <w:szCs w:val="16"/>
                <w:lang w:val="sr-Cyrl-CS"/>
              </w:rPr>
              <w:t xml:space="preserve">ДЗ </w:t>
            </w:r>
            <w:proofErr w:type="spellStart"/>
            <w:r>
              <w:rPr>
                <w:rFonts w:ascii="Century Gothic" w:hAnsi="Century Gothic"/>
                <w:sz w:val="16"/>
                <w:szCs w:val="16"/>
                <w:lang w:val="sr-Cyrl-CS"/>
              </w:rPr>
              <w:t>Др.Сима</w:t>
            </w:r>
            <w:proofErr w:type="spellEnd"/>
            <w:r>
              <w:rPr>
                <w:rFonts w:ascii="Century Gothic" w:hAnsi="Century Gothic"/>
                <w:sz w:val="16"/>
                <w:szCs w:val="16"/>
                <w:lang w:val="sr-Cyrl-CS"/>
              </w:rPr>
              <w:t xml:space="preserve"> Милошевић.</w:t>
            </w:r>
          </w:p>
        </w:tc>
        <w:tc>
          <w:tcPr>
            <w:tcW w:w="2520" w:type="dxa"/>
            <w:tcBorders>
              <w:top w:val="single" w:sz="18" w:space="0" w:color="auto"/>
              <w:bottom w:val="single" w:sz="4" w:space="0" w:color="auto"/>
            </w:tcBorders>
            <w:vAlign w:val="center"/>
          </w:tcPr>
          <w:p w:rsidR="00EF7924" w:rsidRDefault="009D1477" w:rsidP="00E97E36">
            <w:pPr>
              <w:jc w:val="center"/>
              <w:rPr>
                <w:rFonts w:ascii="Century Gothic" w:hAnsi="Century Gothic"/>
                <w:sz w:val="16"/>
                <w:szCs w:val="16"/>
                <w:lang w:val="sr-Cyrl-CS"/>
              </w:rPr>
            </w:pPr>
            <w:r>
              <w:rPr>
                <w:rFonts w:ascii="Century Gothic" w:hAnsi="Century Gothic"/>
                <w:sz w:val="16"/>
                <w:szCs w:val="16"/>
                <w:lang w:val="sr-Cyrl-CS"/>
              </w:rPr>
              <w:t>11</w:t>
            </w:r>
            <w:r w:rsidR="00EF7924">
              <w:rPr>
                <w:rFonts w:ascii="Century Gothic" w:hAnsi="Century Gothic"/>
                <w:sz w:val="16"/>
                <w:szCs w:val="16"/>
                <w:lang w:val="sr-Cyrl-CS"/>
              </w:rPr>
              <w:t xml:space="preserve"> војвођанска банка</w:t>
            </w:r>
          </w:p>
          <w:p w:rsidR="00EF7924" w:rsidRPr="00CB1A40" w:rsidRDefault="009D1477" w:rsidP="00E97E36">
            <w:pPr>
              <w:jc w:val="center"/>
              <w:rPr>
                <w:rFonts w:ascii="Century Gothic" w:hAnsi="Century Gothic"/>
                <w:sz w:val="16"/>
                <w:szCs w:val="16"/>
                <w:lang w:val="sr-Cyrl-CS"/>
              </w:rPr>
            </w:pPr>
            <w:r>
              <w:rPr>
                <w:rFonts w:ascii="Century Gothic" w:hAnsi="Century Gothic"/>
                <w:sz w:val="16"/>
                <w:szCs w:val="16"/>
                <w:lang w:val="sr-Cyrl-CS"/>
              </w:rPr>
              <w:t>2.2.16</w:t>
            </w:r>
          </w:p>
        </w:tc>
        <w:tc>
          <w:tcPr>
            <w:tcW w:w="1930" w:type="dxa"/>
            <w:tcBorders>
              <w:top w:val="single" w:sz="18" w:space="0" w:color="auto"/>
              <w:bottom w:val="single" w:sz="4" w:space="0" w:color="auto"/>
            </w:tcBorders>
            <w:shd w:val="clear" w:color="auto" w:fill="FFFFFF" w:themeFill="background1"/>
            <w:vAlign w:val="center"/>
          </w:tcPr>
          <w:p w:rsidR="00EF7924" w:rsidRPr="00CB1A40" w:rsidRDefault="00EF7924" w:rsidP="00E97E36">
            <w:pPr>
              <w:jc w:val="right"/>
              <w:rPr>
                <w:rFonts w:ascii="Century Gothic" w:hAnsi="Century Gothic"/>
                <w:sz w:val="16"/>
                <w:szCs w:val="16"/>
                <w:lang w:val="sr-Cyrl-CS"/>
              </w:rPr>
            </w:pPr>
            <w:r>
              <w:rPr>
                <w:rFonts w:ascii="Century Gothic" w:hAnsi="Century Gothic"/>
                <w:sz w:val="16"/>
                <w:szCs w:val="16"/>
                <w:lang w:val="sr-Cyrl-CS"/>
              </w:rPr>
              <w:t>10.000,00</w:t>
            </w:r>
          </w:p>
        </w:tc>
      </w:tr>
      <w:tr w:rsidR="009D1477" w:rsidRPr="00E46C73" w:rsidTr="009D1477">
        <w:trPr>
          <w:trHeight w:val="549"/>
          <w:jc w:val="center"/>
        </w:trPr>
        <w:tc>
          <w:tcPr>
            <w:tcW w:w="591" w:type="dxa"/>
            <w:vAlign w:val="center"/>
          </w:tcPr>
          <w:p w:rsidR="009D1477" w:rsidRPr="00E46C73" w:rsidRDefault="009D1477" w:rsidP="00E97E36">
            <w:pPr>
              <w:jc w:val="center"/>
              <w:rPr>
                <w:sz w:val="22"/>
                <w:szCs w:val="22"/>
                <w:lang w:val="sr-Cyrl-CS"/>
              </w:rPr>
            </w:pPr>
            <w:r>
              <w:rPr>
                <w:sz w:val="22"/>
                <w:szCs w:val="22"/>
                <w:lang w:val="sr-Cyrl-CS"/>
              </w:rPr>
              <w:t>19</w:t>
            </w:r>
          </w:p>
        </w:tc>
        <w:tc>
          <w:tcPr>
            <w:tcW w:w="4132" w:type="dxa"/>
            <w:tcBorders>
              <w:top w:val="single" w:sz="18" w:space="0" w:color="auto"/>
            </w:tcBorders>
            <w:shd w:val="clear" w:color="auto" w:fill="D9D9D9" w:themeFill="background1" w:themeFillShade="D9"/>
            <w:vAlign w:val="center"/>
          </w:tcPr>
          <w:p w:rsidR="009D1477" w:rsidRPr="007968B3" w:rsidRDefault="009D1477" w:rsidP="00AA01DB">
            <w:pPr>
              <w:rPr>
                <w:rFonts w:ascii="Century Gothic" w:hAnsi="Century Gothic"/>
                <w:b/>
                <w:sz w:val="22"/>
                <w:szCs w:val="22"/>
                <w:lang w:val="sr-Cyrl-CS"/>
              </w:rPr>
            </w:pPr>
            <w:r>
              <w:rPr>
                <w:rFonts w:ascii="Century Gothic" w:hAnsi="Century Gothic"/>
                <w:b/>
                <w:sz w:val="22"/>
                <w:szCs w:val="22"/>
                <w:lang w:val="sr-Cyrl-CS"/>
              </w:rPr>
              <w:t>Репрезентација</w:t>
            </w:r>
          </w:p>
        </w:tc>
        <w:tc>
          <w:tcPr>
            <w:tcW w:w="2760" w:type="dxa"/>
            <w:tcBorders>
              <w:top w:val="single" w:sz="18" w:space="0" w:color="auto"/>
              <w:bottom w:val="single" w:sz="4" w:space="0" w:color="auto"/>
            </w:tcBorders>
            <w:shd w:val="clear" w:color="auto" w:fill="D9D9D9" w:themeFill="background1" w:themeFillShade="D9"/>
            <w:vAlign w:val="center"/>
          </w:tcPr>
          <w:p w:rsidR="009D1477" w:rsidRDefault="009D1477" w:rsidP="00E97E36">
            <w:pPr>
              <w:jc w:val="center"/>
              <w:rPr>
                <w:rFonts w:ascii="Century Gothic" w:hAnsi="Century Gothic"/>
                <w:sz w:val="16"/>
                <w:szCs w:val="16"/>
                <w:lang w:val="sr-Cyrl-CS"/>
              </w:rPr>
            </w:pPr>
          </w:p>
        </w:tc>
        <w:tc>
          <w:tcPr>
            <w:tcW w:w="2640" w:type="dxa"/>
            <w:tcBorders>
              <w:top w:val="single" w:sz="18" w:space="0" w:color="auto"/>
              <w:bottom w:val="single" w:sz="4" w:space="0" w:color="auto"/>
            </w:tcBorders>
            <w:shd w:val="clear" w:color="auto" w:fill="D9D9D9" w:themeFill="background1" w:themeFillShade="D9"/>
            <w:vAlign w:val="center"/>
          </w:tcPr>
          <w:p w:rsidR="009D1477" w:rsidRDefault="009D1477" w:rsidP="00E97E36">
            <w:pPr>
              <w:jc w:val="both"/>
              <w:rPr>
                <w:rFonts w:ascii="Century Gothic" w:hAnsi="Century Gothic"/>
                <w:sz w:val="16"/>
                <w:szCs w:val="16"/>
                <w:lang w:val="sr-Cyrl-CS"/>
              </w:rPr>
            </w:pPr>
          </w:p>
        </w:tc>
        <w:tc>
          <w:tcPr>
            <w:tcW w:w="2520" w:type="dxa"/>
            <w:tcBorders>
              <w:top w:val="single" w:sz="18" w:space="0" w:color="auto"/>
              <w:bottom w:val="single" w:sz="4" w:space="0" w:color="auto"/>
            </w:tcBorders>
            <w:shd w:val="clear" w:color="auto" w:fill="D9D9D9" w:themeFill="background1" w:themeFillShade="D9"/>
            <w:vAlign w:val="center"/>
          </w:tcPr>
          <w:p w:rsidR="009D1477" w:rsidRDefault="009D1477" w:rsidP="00E97E36">
            <w:pPr>
              <w:jc w:val="center"/>
              <w:rPr>
                <w:rFonts w:ascii="Century Gothic" w:hAnsi="Century Gothic"/>
                <w:sz w:val="16"/>
                <w:szCs w:val="16"/>
                <w:lang w:val="sr-Cyrl-CS"/>
              </w:rPr>
            </w:pPr>
          </w:p>
        </w:tc>
        <w:tc>
          <w:tcPr>
            <w:tcW w:w="1930" w:type="dxa"/>
            <w:tcBorders>
              <w:top w:val="single" w:sz="18" w:space="0" w:color="auto"/>
              <w:bottom w:val="single" w:sz="4" w:space="0" w:color="auto"/>
            </w:tcBorders>
            <w:shd w:val="clear" w:color="auto" w:fill="D9D9D9" w:themeFill="background1" w:themeFillShade="D9"/>
            <w:vAlign w:val="center"/>
          </w:tcPr>
          <w:p w:rsidR="009D1477" w:rsidRPr="009A7C4B" w:rsidRDefault="009A7C4B" w:rsidP="00E97E36">
            <w:pPr>
              <w:jc w:val="right"/>
              <w:rPr>
                <w:rFonts w:ascii="Century Gothic" w:hAnsi="Century Gothic"/>
                <w:b/>
                <w:sz w:val="22"/>
                <w:szCs w:val="22"/>
                <w:lang w:val="sr-Cyrl-CS"/>
              </w:rPr>
            </w:pPr>
            <w:r w:rsidRPr="009A7C4B">
              <w:rPr>
                <w:rFonts w:ascii="Century Gothic" w:hAnsi="Century Gothic"/>
                <w:b/>
                <w:sz w:val="22"/>
                <w:szCs w:val="22"/>
                <w:lang w:val="sr-Cyrl-CS"/>
              </w:rPr>
              <w:t>37.135,25</w:t>
            </w:r>
          </w:p>
        </w:tc>
      </w:tr>
      <w:tr w:rsidR="009A7C4B" w:rsidRPr="00E46C73" w:rsidTr="002D696D">
        <w:trPr>
          <w:trHeight w:val="335"/>
          <w:jc w:val="center"/>
        </w:trPr>
        <w:tc>
          <w:tcPr>
            <w:tcW w:w="591" w:type="dxa"/>
            <w:vMerge w:val="restart"/>
            <w:tcBorders>
              <w:top w:val="nil"/>
            </w:tcBorders>
            <w:vAlign w:val="center"/>
          </w:tcPr>
          <w:p w:rsidR="009A7C4B" w:rsidRPr="00E46C73" w:rsidRDefault="009A7C4B" w:rsidP="00E97E36">
            <w:pPr>
              <w:jc w:val="center"/>
              <w:rPr>
                <w:sz w:val="22"/>
                <w:szCs w:val="22"/>
                <w:lang w:val="sr-Cyrl-CS"/>
              </w:rPr>
            </w:pPr>
          </w:p>
        </w:tc>
        <w:tc>
          <w:tcPr>
            <w:tcW w:w="4132" w:type="dxa"/>
            <w:vMerge w:val="restart"/>
            <w:tcBorders>
              <w:top w:val="single" w:sz="18" w:space="0" w:color="auto"/>
            </w:tcBorders>
            <w:vAlign w:val="center"/>
          </w:tcPr>
          <w:p w:rsidR="009A7C4B" w:rsidRDefault="009A7C4B" w:rsidP="009A7C4B">
            <w:pPr>
              <w:rPr>
                <w:rFonts w:ascii="Century Gothic" w:hAnsi="Century Gothic"/>
                <w:sz w:val="16"/>
                <w:szCs w:val="16"/>
                <w:lang w:val="sr-Cyrl-CS"/>
              </w:rPr>
            </w:pPr>
            <w:r>
              <w:rPr>
                <w:rFonts w:ascii="Century Gothic" w:hAnsi="Century Gothic"/>
                <w:sz w:val="16"/>
                <w:szCs w:val="16"/>
                <w:lang w:val="sr-Cyrl-CS"/>
              </w:rPr>
              <w:t>Разне услуге</w:t>
            </w:r>
          </w:p>
        </w:tc>
        <w:tc>
          <w:tcPr>
            <w:tcW w:w="2760" w:type="dxa"/>
            <w:tcBorders>
              <w:top w:val="single" w:sz="18" w:space="0" w:color="auto"/>
              <w:bottom w:val="single" w:sz="4" w:space="0" w:color="auto"/>
            </w:tcBorders>
            <w:vAlign w:val="center"/>
          </w:tcPr>
          <w:p w:rsidR="009A7C4B" w:rsidRDefault="009A7C4B" w:rsidP="00E97E36">
            <w:pPr>
              <w:jc w:val="center"/>
              <w:rPr>
                <w:rFonts w:ascii="Century Gothic" w:hAnsi="Century Gothic"/>
                <w:sz w:val="16"/>
                <w:szCs w:val="16"/>
                <w:lang w:val="sr-Cyrl-CS"/>
              </w:rPr>
            </w:pPr>
          </w:p>
          <w:p w:rsidR="009A7C4B" w:rsidRDefault="009A7C4B" w:rsidP="00E97E36">
            <w:pPr>
              <w:jc w:val="center"/>
              <w:rPr>
                <w:rFonts w:ascii="Century Gothic" w:hAnsi="Century Gothic"/>
                <w:sz w:val="16"/>
                <w:szCs w:val="16"/>
                <w:lang w:val="sr-Cyrl-CS"/>
              </w:rPr>
            </w:pPr>
            <w:r>
              <w:rPr>
                <w:rFonts w:ascii="Century Gothic" w:hAnsi="Century Gothic"/>
                <w:sz w:val="16"/>
                <w:szCs w:val="16"/>
                <w:lang w:val="sr-Cyrl-CS"/>
              </w:rPr>
              <w:t xml:space="preserve">Фискални </w:t>
            </w:r>
            <w:proofErr w:type="spellStart"/>
            <w:r>
              <w:rPr>
                <w:rFonts w:ascii="Century Gothic" w:hAnsi="Century Gothic"/>
                <w:sz w:val="16"/>
                <w:szCs w:val="16"/>
                <w:lang w:val="sr-Cyrl-CS"/>
              </w:rPr>
              <w:t>би.76519</w:t>
            </w:r>
            <w:proofErr w:type="spellEnd"/>
          </w:p>
        </w:tc>
        <w:tc>
          <w:tcPr>
            <w:tcW w:w="2640" w:type="dxa"/>
            <w:tcBorders>
              <w:top w:val="single" w:sz="18" w:space="0" w:color="auto"/>
              <w:bottom w:val="single" w:sz="4" w:space="0" w:color="auto"/>
            </w:tcBorders>
            <w:vAlign w:val="center"/>
          </w:tcPr>
          <w:p w:rsidR="009A7C4B" w:rsidRDefault="009A7C4B" w:rsidP="00E97E36">
            <w:pPr>
              <w:jc w:val="both"/>
              <w:rPr>
                <w:rFonts w:ascii="Century Gothic" w:hAnsi="Century Gothic"/>
                <w:sz w:val="16"/>
                <w:szCs w:val="16"/>
                <w:lang w:val="sr-Cyrl-CS"/>
              </w:rPr>
            </w:pPr>
            <w:r>
              <w:rPr>
                <w:rFonts w:ascii="Century Gothic" w:hAnsi="Century Gothic"/>
                <w:sz w:val="16"/>
                <w:szCs w:val="16"/>
                <w:lang w:val="sr-Cyrl-CS"/>
              </w:rPr>
              <w:t>Град Београд, градска управа /</w:t>
            </w:r>
            <w:proofErr w:type="spellStart"/>
            <w:r>
              <w:rPr>
                <w:rFonts w:ascii="Century Gothic" w:hAnsi="Century Gothic"/>
                <w:sz w:val="16"/>
                <w:szCs w:val="16"/>
                <w:lang w:val="sr-Cyrl-CS"/>
              </w:rPr>
              <w:t>конф.за</w:t>
            </w:r>
            <w:proofErr w:type="spellEnd"/>
            <w:r>
              <w:rPr>
                <w:rFonts w:ascii="Century Gothic" w:hAnsi="Century Gothic"/>
                <w:sz w:val="16"/>
                <w:szCs w:val="16"/>
                <w:lang w:val="sr-Cyrl-CS"/>
              </w:rPr>
              <w:t xml:space="preserve"> штампу/</w:t>
            </w:r>
          </w:p>
        </w:tc>
        <w:tc>
          <w:tcPr>
            <w:tcW w:w="2520" w:type="dxa"/>
            <w:vMerge w:val="restart"/>
            <w:tcBorders>
              <w:top w:val="single" w:sz="4" w:space="0" w:color="auto"/>
            </w:tcBorders>
            <w:vAlign w:val="center"/>
          </w:tcPr>
          <w:p w:rsidR="009A7C4B" w:rsidRDefault="009A7C4B" w:rsidP="00AA01DB">
            <w:pPr>
              <w:jc w:val="center"/>
              <w:rPr>
                <w:rFonts w:ascii="Century Gothic" w:hAnsi="Century Gothic"/>
                <w:sz w:val="16"/>
                <w:szCs w:val="16"/>
                <w:lang w:val="sr-Cyrl-CS"/>
              </w:rPr>
            </w:pPr>
            <w:r>
              <w:rPr>
                <w:rFonts w:ascii="Century Gothic" w:hAnsi="Century Gothic"/>
                <w:sz w:val="16"/>
                <w:szCs w:val="16"/>
                <w:lang w:val="sr-Cyrl-CS"/>
              </w:rPr>
              <w:t>11 војвођанска банка</w:t>
            </w:r>
          </w:p>
          <w:p w:rsidR="009A7C4B" w:rsidRPr="00CB1A40" w:rsidRDefault="009A7C4B" w:rsidP="00AA01DB">
            <w:pPr>
              <w:jc w:val="center"/>
              <w:rPr>
                <w:rFonts w:ascii="Century Gothic" w:hAnsi="Century Gothic"/>
                <w:sz w:val="16"/>
                <w:szCs w:val="16"/>
                <w:lang w:val="sr-Cyrl-CS"/>
              </w:rPr>
            </w:pPr>
            <w:r>
              <w:rPr>
                <w:rFonts w:ascii="Century Gothic" w:hAnsi="Century Gothic"/>
                <w:sz w:val="16"/>
                <w:szCs w:val="16"/>
                <w:lang w:val="sr-Cyrl-CS"/>
              </w:rPr>
              <w:t>2.2.16</w:t>
            </w:r>
          </w:p>
        </w:tc>
        <w:tc>
          <w:tcPr>
            <w:tcW w:w="1930" w:type="dxa"/>
            <w:tcBorders>
              <w:top w:val="single" w:sz="4" w:space="0" w:color="auto"/>
              <w:bottom w:val="single" w:sz="4" w:space="0" w:color="auto"/>
            </w:tcBorders>
            <w:shd w:val="clear" w:color="auto" w:fill="FFFFFF" w:themeFill="background1"/>
            <w:vAlign w:val="center"/>
          </w:tcPr>
          <w:p w:rsidR="009A7C4B" w:rsidRDefault="009A7C4B" w:rsidP="00E97E36">
            <w:pPr>
              <w:jc w:val="right"/>
              <w:rPr>
                <w:rFonts w:ascii="Century Gothic" w:hAnsi="Century Gothic"/>
                <w:sz w:val="16"/>
                <w:szCs w:val="16"/>
                <w:lang w:val="sr-Cyrl-CS"/>
              </w:rPr>
            </w:pPr>
            <w:r>
              <w:rPr>
                <w:rFonts w:ascii="Century Gothic" w:hAnsi="Century Gothic"/>
                <w:sz w:val="16"/>
                <w:szCs w:val="16"/>
                <w:lang w:val="sr-Cyrl-CS"/>
              </w:rPr>
              <w:t>2.160,00</w:t>
            </w:r>
          </w:p>
        </w:tc>
      </w:tr>
      <w:tr w:rsidR="009A7C4B" w:rsidRPr="00E46C73" w:rsidTr="002D795C">
        <w:trPr>
          <w:trHeight w:val="319"/>
          <w:jc w:val="center"/>
        </w:trPr>
        <w:tc>
          <w:tcPr>
            <w:tcW w:w="591" w:type="dxa"/>
            <w:vMerge/>
            <w:vAlign w:val="center"/>
          </w:tcPr>
          <w:p w:rsidR="009A7C4B" w:rsidRPr="00E46C73" w:rsidRDefault="009A7C4B" w:rsidP="00E97E36">
            <w:pPr>
              <w:jc w:val="center"/>
              <w:rPr>
                <w:sz w:val="22"/>
                <w:szCs w:val="22"/>
                <w:lang w:val="sr-Cyrl-CS"/>
              </w:rPr>
            </w:pPr>
          </w:p>
        </w:tc>
        <w:tc>
          <w:tcPr>
            <w:tcW w:w="4132" w:type="dxa"/>
            <w:vMerge/>
            <w:vAlign w:val="center"/>
          </w:tcPr>
          <w:p w:rsidR="009A7C4B" w:rsidRDefault="009A7C4B" w:rsidP="00E97E36">
            <w:pPr>
              <w:rPr>
                <w:rFonts w:ascii="Century Gothic" w:hAnsi="Century Gothic"/>
                <w:sz w:val="16"/>
                <w:szCs w:val="16"/>
                <w:lang w:val="sr-Cyrl-CS"/>
              </w:rPr>
            </w:pPr>
          </w:p>
        </w:tc>
        <w:tc>
          <w:tcPr>
            <w:tcW w:w="2760" w:type="dxa"/>
            <w:tcBorders>
              <w:top w:val="single" w:sz="4" w:space="0" w:color="auto"/>
              <w:bottom w:val="single" w:sz="4" w:space="0" w:color="auto"/>
            </w:tcBorders>
            <w:vAlign w:val="center"/>
          </w:tcPr>
          <w:p w:rsidR="009A7C4B" w:rsidRDefault="009A7C4B" w:rsidP="009A7C4B">
            <w:pPr>
              <w:jc w:val="center"/>
              <w:rPr>
                <w:rFonts w:ascii="Century Gothic" w:hAnsi="Century Gothic"/>
                <w:sz w:val="16"/>
                <w:szCs w:val="16"/>
                <w:lang w:val="sr-Cyrl-CS"/>
              </w:rPr>
            </w:pPr>
            <w:r>
              <w:rPr>
                <w:rFonts w:ascii="Century Gothic" w:hAnsi="Century Gothic"/>
                <w:sz w:val="16"/>
                <w:szCs w:val="16"/>
                <w:lang w:val="sr-Cyrl-CS"/>
              </w:rPr>
              <w:t>30</w:t>
            </w:r>
          </w:p>
        </w:tc>
        <w:tc>
          <w:tcPr>
            <w:tcW w:w="2640" w:type="dxa"/>
            <w:tcBorders>
              <w:top w:val="single" w:sz="4" w:space="0" w:color="auto"/>
              <w:bottom w:val="single" w:sz="4" w:space="0" w:color="auto"/>
            </w:tcBorders>
            <w:vAlign w:val="center"/>
          </w:tcPr>
          <w:p w:rsidR="009A7C4B" w:rsidRDefault="009A7C4B" w:rsidP="00E97E36">
            <w:pPr>
              <w:jc w:val="both"/>
              <w:rPr>
                <w:rFonts w:ascii="Century Gothic" w:hAnsi="Century Gothic"/>
                <w:sz w:val="16"/>
                <w:szCs w:val="16"/>
                <w:lang w:val="sr-Cyrl-CS"/>
              </w:rPr>
            </w:pPr>
            <w:proofErr w:type="spellStart"/>
            <w:r>
              <w:rPr>
                <w:rFonts w:ascii="Century Gothic" w:hAnsi="Century Gothic"/>
                <w:sz w:val="16"/>
                <w:szCs w:val="16"/>
                <w:lang w:val="sr-Cyrl-CS"/>
              </w:rPr>
              <w:t>Свислион</w:t>
            </w:r>
            <w:proofErr w:type="spellEnd"/>
            <w:r>
              <w:rPr>
                <w:rFonts w:ascii="Century Gothic" w:hAnsi="Century Gothic"/>
                <w:sz w:val="16"/>
                <w:szCs w:val="16"/>
                <w:lang w:val="sr-Cyrl-CS"/>
              </w:rPr>
              <w:t xml:space="preserve">, Бгд </w:t>
            </w:r>
          </w:p>
        </w:tc>
        <w:tc>
          <w:tcPr>
            <w:tcW w:w="2520" w:type="dxa"/>
            <w:vMerge/>
            <w:vAlign w:val="center"/>
          </w:tcPr>
          <w:p w:rsidR="009A7C4B" w:rsidRDefault="009A7C4B" w:rsidP="00E97E36">
            <w:pPr>
              <w:jc w:val="center"/>
              <w:rPr>
                <w:rFonts w:ascii="Century Gothic" w:hAnsi="Century Gothic"/>
                <w:sz w:val="16"/>
                <w:szCs w:val="16"/>
                <w:lang w:val="sr-Cyrl-CS"/>
              </w:rPr>
            </w:pPr>
          </w:p>
        </w:tc>
        <w:tc>
          <w:tcPr>
            <w:tcW w:w="1930" w:type="dxa"/>
            <w:tcBorders>
              <w:top w:val="single" w:sz="4" w:space="0" w:color="auto"/>
              <w:bottom w:val="single" w:sz="4" w:space="0" w:color="auto"/>
            </w:tcBorders>
            <w:shd w:val="clear" w:color="auto" w:fill="FFFFFF" w:themeFill="background1"/>
            <w:vAlign w:val="center"/>
          </w:tcPr>
          <w:p w:rsidR="009A7C4B" w:rsidRDefault="009A7C4B" w:rsidP="00E97E36">
            <w:pPr>
              <w:jc w:val="right"/>
              <w:rPr>
                <w:rFonts w:ascii="Century Gothic" w:hAnsi="Century Gothic"/>
                <w:sz w:val="16"/>
                <w:szCs w:val="16"/>
                <w:lang w:val="sr-Cyrl-CS"/>
              </w:rPr>
            </w:pPr>
            <w:r>
              <w:rPr>
                <w:rFonts w:ascii="Century Gothic" w:hAnsi="Century Gothic"/>
                <w:sz w:val="16"/>
                <w:szCs w:val="16"/>
                <w:lang w:val="sr-Cyrl-CS"/>
              </w:rPr>
              <w:t>16.593,20</w:t>
            </w:r>
          </w:p>
        </w:tc>
      </w:tr>
      <w:tr w:rsidR="009A7C4B" w:rsidRPr="00E46C73" w:rsidTr="008E2A43">
        <w:trPr>
          <w:trHeight w:val="469"/>
          <w:jc w:val="center"/>
        </w:trPr>
        <w:tc>
          <w:tcPr>
            <w:tcW w:w="591" w:type="dxa"/>
            <w:vMerge/>
            <w:vAlign w:val="center"/>
          </w:tcPr>
          <w:p w:rsidR="009A7C4B" w:rsidRPr="00E46C73" w:rsidRDefault="009A7C4B" w:rsidP="00E97E36">
            <w:pPr>
              <w:jc w:val="center"/>
              <w:rPr>
                <w:sz w:val="22"/>
                <w:szCs w:val="22"/>
                <w:lang w:val="sr-Cyrl-CS"/>
              </w:rPr>
            </w:pPr>
          </w:p>
        </w:tc>
        <w:tc>
          <w:tcPr>
            <w:tcW w:w="4132" w:type="dxa"/>
            <w:vMerge/>
            <w:vAlign w:val="center"/>
          </w:tcPr>
          <w:p w:rsidR="009A7C4B" w:rsidRDefault="009A7C4B" w:rsidP="00E97E36">
            <w:pPr>
              <w:rPr>
                <w:rFonts w:ascii="Century Gothic" w:hAnsi="Century Gothic"/>
                <w:sz w:val="16"/>
                <w:szCs w:val="16"/>
                <w:lang w:val="sr-Cyrl-CS"/>
              </w:rPr>
            </w:pPr>
          </w:p>
        </w:tc>
        <w:tc>
          <w:tcPr>
            <w:tcW w:w="2760" w:type="dxa"/>
            <w:tcBorders>
              <w:top w:val="single" w:sz="4" w:space="0" w:color="auto"/>
              <w:bottom w:val="single" w:sz="4" w:space="0" w:color="auto"/>
            </w:tcBorders>
            <w:vAlign w:val="center"/>
          </w:tcPr>
          <w:p w:rsidR="009A7C4B" w:rsidRDefault="009A7C4B" w:rsidP="00E97E36">
            <w:pPr>
              <w:jc w:val="center"/>
              <w:rPr>
                <w:rFonts w:ascii="Century Gothic" w:hAnsi="Century Gothic"/>
                <w:sz w:val="16"/>
                <w:szCs w:val="16"/>
                <w:lang w:val="sr-Cyrl-CS"/>
              </w:rPr>
            </w:pPr>
          </w:p>
          <w:p w:rsidR="009A7C4B" w:rsidRDefault="009A7C4B" w:rsidP="009A7C4B">
            <w:pPr>
              <w:jc w:val="center"/>
              <w:rPr>
                <w:rFonts w:ascii="Century Gothic" w:hAnsi="Century Gothic"/>
                <w:sz w:val="16"/>
                <w:szCs w:val="16"/>
                <w:lang w:val="sr-Cyrl-CS"/>
              </w:rPr>
            </w:pPr>
            <w:r>
              <w:rPr>
                <w:rFonts w:ascii="Century Gothic" w:hAnsi="Century Gothic"/>
                <w:sz w:val="16"/>
                <w:szCs w:val="16"/>
                <w:lang w:val="sr-Cyrl-CS"/>
              </w:rPr>
              <w:t>216-234-2-368576</w:t>
            </w:r>
          </w:p>
        </w:tc>
        <w:tc>
          <w:tcPr>
            <w:tcW w:w="2640" w:type="dxa"/>
            <w:tcBorders>
              <w:top w:val="single" w:sz="4" w:space="0" w:color="auto"/>
              <w:bottom w:val="single" w:sz="4" w:space="0" w:color="auto"/>
            </w:tcBorders>
            <w:vAlign w:val="center"/>
          </w:tcPr>
          <w:p w:rsidR="009A7C4B" w:rsidRDefault="009A7C4B" w:rsidP="00E97E36">
            <w:pPr>
              <w:jc w:val="both"/>
              <w:rPr>
                <w:rFonts w:ascii="Century Gothic" w:hAnsi="Century Gothic"/>
                <w:sz w:val="16"/>
                <w:szCs w:val="16"/>
                <w:lang w:val="sr-Cyrl-CS"/>
              </w:rPr>
            </w:pPr>
            <w:r>
              <w:rPr>
                <w:rFonts w:ascii="Century Gothic" w:hAnsi="Century Gothic"/>
                <w:sz w:val="16"/>
                <w:szCs w:val="16"/>
                <w:lang w:val="sr-Cyrl-CS"/>
              </w:rPr>
              <w:t xml:space="preserve">Ц </w:t>
            </w:r>
            <w:proofErr w:type="spellStart"/>
            <w:r>
              <w:rPr>
                <w:rFonts w:ascii="Century Gothic" w:hAnsi="Century Gothic"/>
                <w:sz w:val="16"/>
                <w:szCs w:val="16"/>
                <w:lang w:val="sr-Cyrl-CS"/>
              </w:rPr>
              <w:t>маркет</w:t>
            </w:r>
            <w:proofErr w:type="spellEnd"/>
          </w:p>
        </w:tc>
        <w:tc>
          <w:tcPr>
            <w:tcW w:w="2520" w:type="dxa"/>
            <w:vMerge/>
            <w:vAlign w:val="center"/>
          </w:tcPr>
          <w:p w:rsidR="009A7C4B" w:rsidRDefault="009A7C4B" w:rsidP="00E97E36">
            <w:pPr>
              <w:jc w:val="center"/>
              <w:rPr>
                <w:rFonts w:ascii="Century Gothic" w:hAnsi="Century Gothic"/>
                <w:sz w:val="16"/>
                <w:szCs w:val="16"/>
                <w:lang w:val="sr-Cyrl-CS"/>
              </w:rPr>
            </w:pPr>
          </w:p>
        </w:tc>
        <w:tc>
          <w:tcPr>
            <w:tcW w:w="1930" w:type="dxa"/>
            <w:tcBorders>
              <w:top w:val="single" w:sz="4" w:space="0" w:color="auto"/>
              <w:bottom w:val="single" w:sz="4" w:space="0" w:color="auto"/>
            </w:tcBorders>
            <w:shd w:val="clear" w:color="auto" w:fill="FFFFFF" w:themeFill="background1"/>
            <w:vAlign w:val="center"/>
          </w:tcPr>
          <w:p w:rsidR="009A7C4B" w:rsidRDefault="009A7C4B" w:rsidP="00E97E36">
            <w:pPr>
              <w:jc w:val="right"/>
              <w:rPr>
                <w:rFonts w:ascii="Century Gothic" w:hAnsi="Century Gothic"/>
                <w:sz w:val="16"/>
                <w:szCs w:val="16"/>
                <w:lang w:val="sr-Cyrl-CS"/>
              </w:rPr>
            </w:pPr>
            <w:r>
              <w:rPr>
                <w:rFonts w:ascii="Century Gothic" w:hAnsi="Century Gothic"/>
                <w:sz w:val="16"/>
                <w:szCs w:val="16"/>
                <w:lang w:val="sr-Cyrl-CS"/>
              </w:rPr>
              <w:t>3.319,78</w:t>
            </w:r>
          </w:p>
        </w:tc>
      </w:tr>
      <w:tr w:rsidR="009A7C4B" w:rsidRPr="00E46C73" w:rsidTr="008D34D1">
        <w:trPr>
          <w:trHeight w:val="385"/>
          <w:jc w:val="center"/>
        </w:trPr>
        <w:tc>
          <w:tcPr>
            <w:tcW w:w="591" w:type="dxa"/>
            <w:vMerge/>
            <w:vAlign w:val="center"/>
          </w:tcPr>
          <w:p w:rsidR="009A7C4B" w:rsidRPr="00E46C73" w:rsidRDefault="009A7C4B" w:rsidP="00E97E36">
            <w:pPr>
              <w:jc w:val="center"/>
              <w:rPr>
                <w:sz w:val="22"/>
                <w:szCs w:val="22"/>
                <w:lang w:val="sr-Cyrl-CS"/>
              </w:rPr>
            </w:pPr>
          </w:p>
        </w:tc>
        <w:tc>
          <w:tcPr>
            <w:tcW w:w="4132" w:type="dxa"/>
            <w:vMerge/>
            <w:vAlign w:val="center"/>
          </w:tcPr>
          <w:p w:rsidR="009A7C4B" w:rsidRDefault="009A7C4B" w:rsidP="00E97E36">
            <w:pPr>
              <w:rPr>
                <w:rFonts w:ascii="Century Gothic" w:hAnsi="Century Gothic"/>
                <w:sz w:val="16"/>
                <w:szCs w:val="16"/>
                <w:lang w:val="sr-Cyrl-CS"/>
              </w:rPr>
            </w:pPr>
          </w:p>
        </w:tc>
        <w:tc>
          <w:tcPr>
            <w:tcW w:w="2760" w:type="dxa"/>
            <w:tcBorders>
              <w:top w:val="single" w:sz="4" w:space="0" w:color="auto"/>
              <w:bottom w:val="single" w:sz="4" w:space="0" w:color="auto"/>
            </w:tcBorders>
            <w:vAlign w:val="center"/>
          </w:tcPr>
          <w:p w:rsidR="009A7C4B" w:rsidRDefault="009A7C4B" w:rsidP="00E97E36">
            <w:pPr>
              <w:jc w:val="center"/>
              <w:rPr>
                <w:rFonts w:ascii="Century Gothic" w:hAnsi="Century Gothic"/>
                <w:sz w:val="16"/>
                <w:szCs w:val="16"/>
                <w:lang w:val="sr-Cyrl-CS"/>
              </w:rPr>
            </w:pPr>
          </w:p>
          <w:p w:rsidR="009A7C4B" w:rsidRDefault="009A7C4B" w:rsidP="00E97E36">
            <w:pPr>
              <w:jc w:val="center"/>
              <w:rPr>
                <w:rFonts w:ascii="Century Gothic" w:hAnsi="Century Gothic"/>
                <w:sz w:val="16"/>
                <w:szCs w:val="16"/>
                <w:lang w:val="sr-Cyrl-CS"/>
              </w:rPr>
            </w:pPr>
            <w:r>
              <w:rPr>
                <w:rFonts w:ascii="Century Gothic" w:hAnsi="Century Gothic"/>
                <w:sz w:val="16"/>
                <w:szCs w:val="16"/>
                <w:lang w:val="sr-Cyrl-CS"/>
              </w:rPr>
              <w:t>527</w:t>
            </w:r>
          </w:p>
        </w:tc>
        <w:tc>
          <w:tcPr>
            <w:tcW w:w="2640" w:type="dxa"/>
            <w:tcBorders>
              <w:top w:val="single" w:sz="4" w:space="0" w:color="auto"/>
              <w:bottom w:val="single" w:sz="4" w:space="0" w:color="auto"/>
            </w:tcBorders>
            <w:vAlign w:val="center"/>
          </w:tcPr>
          <w:p w:rsidR="009A7C4B" w:rsidRDefault="009A7C4B" w:rsidP="00E97E36">
            <w:pPr>
              <w:jc w:val="both"/>
              <w:rPr>
                <w:rFonts w:ascii="Century Gothic" w:hAnsi="Century Gothic"/>
                <w:sz w:val="16"/>
                <w:szCs w:val="16"/>
                <w:lang w:val="sr-Cyrl-CS"/>
              </w:rPr>
            </w:pPr>
            <w:proofErr w:type="spellStart"/>
            <w:r>
              <w:rPr>
                <w:rFonts w:ascii="Century Gothic" w:hAnsi="Century Gothic"/>
                <w:sz w:val="16"/>
                <w:szCs w:val="16"/>
                <w:lang w:val="sr-Cyrl-CS"/>
              </w:rPr>
              <w:t>Делезе</w:t>
            </w:r>
            <w:proofErr w:type="spellEnd"/>
          </w:p>
        </w:tc>
        <w:tc>
          <w:tcPr>
            <w:tcW w:w="2520" w:type="dxa"/>
            <w:vMerge/>
            <w:vAlign w:val="center"/>
          </w:tcPr>
          <w:p w:rsidR="009A7C4B" w:rsidRDefault="009A7C4B" w:rsidP="00E97E36">
            <w:pPr>
              <w:jc w:val="center"/>
              <w:rPr>
                <w:rFonts w:ascii="Century Gothic" w:hAnsi="Century Gothic"/>
                <w:sz w:val="16"/>
                <w:szCs w:val="16"/>
                <w:lang w:val="sr-Cyrl-CS"/>
              </w:rPr>
            </w:pPr>
          </w:p>
        </w:tc>
        <w:tc>
          <w:tcPr>
            <w:tcW w:w="1930" w:type="dxa"/>
            <w:tcBorders>
              <w:top w:val="single" w:sz="4" w:space="0" w:color="auto"/>
              <w:bottom w:val="single" w:sz="4" w:space="0" w:color="auto"/>
            </w:tcBorders>
            <w:shd w:val="clear" w:color="auto" w:fill="FFFFFF" w:themeFill="background1"/>
            <w:vAlign w:val="center"/>
          </w:tcPr>
          <w:p w:rsidR="009A7C4B" w:rsidRDefault="009A7C4B" w:rsidP="00E97E36">
            <w:pPr>
              <w:jc w:val="right"/>
              <w:rPr>
                <w:rFonts w:ascii="Century Gothic" w:hAnsi="Century Gothic"/>
                <w:sz w:val="16"/>
                <w:szCs w:val="16"/>
                <w:lang w:val="sr-Cyrl-CS"/>
              </w:rPr>
            </w:pPr>
            <w:r>
              <w:rPr>
                <w:rFonts w:ascii="Century Gothic" w:hAnsi="Century Gothic"/>
                <w:sz w:val="16"/>
                <w:szCs w:val="16"/>
                <w:lang w:val="sr-Cyrl-CS"/>
              </w:rPr>
              <w:t>5.709,27</w:t>
            </w:r>
          </w:p>
        </w:tc>
      </w:tr>
      <w:tr w:rsidR="009A7C4B" w:rsidRPr="00E46C73" w:rsidTr="00087BDC">
        <w:trPr>
          <w:trHeight w:val="435"/>
          <w:jc w:val="center"/>
        </w:trPr>
        <w:tc>
          <w:tcPr>
            <w:tcW w:w="591" w:type="dxa"/>
            <w:vMerge/>
            <w:vAlign w:val="center"/>
          </w:tcPr>
          <w:p w:rsidR="009A7C4B" w:rsidRPr="00E46C73" w:rsidRDefault="009A7C4B" w:rsidP="00E97E36">
            <w:pPr>
              <w:jc w:val="center"/>
              <w:rPr>
                <w:sz w:val="22"/>
                <w:szCs w:val="22"/>
                <w:lang w:val="sr-Cyrl-CS"/>
              </w:rPr>
            </w:pPr>
          </w:p>
        </w:tc>
        <w:tc>
          <w:tcPr>
            <w:tcW w:w="4132" w:type="dxa"/>
            <w:vMerge/>
            <w:vAlign w:val="center"/>
          </w:tcPr>
          <w:p w:rsidR="009A7C4B" w:rsidRDefault="009A7C4B" w:rsidP="00E97E36">
            <w:pPr>
              <w:rPr>
                <w:rFonts w:ascii="Century Gothic" w:hAnsi="Century Gothic"/>
                <w:sz w:val="16"/>
                <w:szCs w:val="16"/>
                <w:lang w:val="sr-Cyrl-CS"/>
              </w:rPr>
            </w:pPr>
          </w:p>
        </w:tc>
        <w:tc>
          <w:tcPr>
            <w:tcW w:w="2760" w:type="dxa"/>
            <w:tcBorders>
              <w:top w:val="single" w:sz="4" w:space="0" w:color="auto"/>
              <w:bottom w:val="single" w:sz="4" w:space="0" w:color="auto"/>
            </w:tcBorders>
            <w:vAlign w:val="center"/>
          </w:tcPr>
          <w:p w:rsidR="009A7C4B" w:rsidRDefault="009A7C4B" w:rsidP="00E97E36">
            <w:pPr>
              <w:jc w:val="center"/>
              <w:rPr>
                <w:rFonts w:ascii="Century Gothic" w:hAnsi="Century Gothic"/>
                <w:sz w:val="16"/>
                <w:szCs w:val="16"/>
                <w:lang w:val="sr-Cyrl-CS"/>
              </w:rPr>
            </w:pPr>
          </w:p>
          <w:p w:rsidR="009A7C4B" w:rsidRDefault="009A7C4B" w:rsidP="009A7C4B">
            <w:pPr>
              <w:jc w:val="center"/>
              <w:rPr>
                <w:rFonts w:ascii="Century Gothic" w:hAnsi="Century Gothic"/>
                <w:sz w:val="16"/>
                <w:szCs w:val="16"/>
                <w:lang w:val="sr-Cyrl-CS"/>
              </w:rPr>
            </w:pPr>
            <w:proofErr w:type="spellStart"/>
            <w:r>
              <w:rPr>
                <w:rFonts w:ascii="Century Gothic" w:hAnsi="Century Gothic"/>
                <w:sz w:val="16"/>
                <w:szCs w:val="16"/>
                <w:lang w:val="sr-Cyrl-CS"/>
              </w:rPr>
              <w:t>Би.24240</w:t>
            </w:r>
            <w:proofErr w:type="spellEnd"/>
          </w:p>
        </w:tc>
        <w:tc>
          <w:tcPr>
            <w:tcW w:w="2640" w:type="dxa"/>
            <w:tcBorders>
              <w:top w:val="single" w:sz="4" w:space="0" w:color="auto"/>
              <w:bottom w:val="single" w:sz="4" w:space="0" w:color="auto"/>
            </w:tcBorders>
            <w:vAlign w:val="center"/>
          </w:tcPr>
          <w:p w:rsidR="009A7C4B" w:rsidRDefault="009A7C4B" w:rsidP="00E97E36">
            <w:pPr>
              <w:jc w:val="both"/>
              <w:rPr>
                <w:rFonts w:ascii="Century Gothic" w:hAnsi="Century Gothic"/>
                <w:sz w:val="16"/>
                <w:szCs w:val="16"/>
                <w:lang w:val="sr-Cyrl-CS"/>
              </w:rPr>
            </w:pPr>
            <w:r>
              <w:rPr>
                <w:rFonts w:ascii="Century Gothic" w:hAnsi="Century Gothic"/>
                <w:sz w:val="16"/>
                <w:szCs w:val="16"/>
                <w:lang w:val="sr-Cyrl-CS"/>
              </w:rPr>
              <w:t>Завод за спорт и медицину спорта</w:t>
            </w:r>
          </w:p>
        </w:tc>
        <w:tc>
          <w:tcPr>
            <w:tcW w:w="2520" w:type="dxa"/>
            <w:vMerge/>
            <w:vAlign w:val="center"/>
          </w:tcPr>
          <w:p w:rsidR="009A7C4B" w:rsidRDefault="009A7C4B" w:rsidP="00E97E36">
            <w:pPr>
              <w:jc w:val="center"/>
              <w:rPr>
                <w:rFonts w:ascii="Century Gothic" w:hAnsi="Century Gothic"/>
                <w:sz w:val="16"/>
                <w:szCs w:val="16"/>
                <w:lang w:val="sr-Cyrl-CS"/>
              </w:rPr>
            </w:pPr>
          </w:p>
        </w:tc>
        <w:tc>
          <w:tcPr>
            <w:tcW w:w="1930" w:type="dxa"/>
            <w:tcBorders>
              <w:top w:val="single" w:sz="4" w:space="0" w:color="auto"/>
              <w:bottom w:val="single" w:sz="4" w:space="0" w:color="auto"/>
            </w:tcBorders>
            <w:shd w:val="clear" w:color="auto" w:fill="FFFFFF" w:themeFill="background1"/>
            <w:vAlign w:val="center"/>
          </w:tcPr>
          <w:p w:rsidR="009A7C4B" w:rsidRDefault="009A7C4B" w:rsidP="00E97E36">
            <w:pPr>
              <w:jc w:val="right"/>
              <w:rPr>
                <w:rFonts w:ascii="Century Gothic" w:hAnsi="Century Gothic"/>
                <w:sz w:val="16"/>
                <w:szCs w:val="16"/>
                <w:lang w:val="sr-Cyrl-CS"/>
              </w:rPr>
            </w:pPr>
            <w:r>
              <w:rPr>
                <w:rFonts w:ascii="Century Gothic" w:hAnsi="Century Gothic"/>
                <w:sz w:val="16"/>
                <w:szCs w:val="16"/>
                <w:lang w:val="sr-Cyrl-CS"/>
              </w:rPr>
              <w:t>1.573,00</w:t>
            </w:r>
          </w:p>
        </w:tc>
      </w:tr>
      <w:tr w:rsidR="009A7C4B" w:rsidRPr="00E46C73" w:rsidTr="00AA0C28">
        <w:trPr>
          <w:trHeight w:val="331"/>
          <w:jc w:val="center"/>
        </w:trPr>
        <w:tc>
          <w:tcPr>
            <w:tcW w:w="591" w:type="dxa"/>
            <w:vMerge/>
            <w:vAlign w:val="center"/>
          </w:tcPr>
          <w:p w:rsidR="009A7C4B" w:rsidRPr="00E46C73" w:rsidRDefault="009A7C4B" w:rsidP="00E97E36">
            <w:pPr>
              <w:jc w:val="center"/>
              <w:rPr>
                <w:sz w:val="22"/>
                <w:szCs w:val="22"/>
                <w:lang w:val="sr-Cyrl-CS"/>
              </w:rPr>
            </w:pPr>
          </w:p>
        </w:tc>
        <w:tc>
          <w:tcPr>
            <w:tcW w:w="4132" w:type="dxa"/>
            <w:vMerge/>
            <w:vAlign w:val="center"/>
          </w:tcPr>
          <w:p w:rsidR="009A7C4B" w:rsidRDefault="009A7C4B" w:rsidP="00E97E36">
            <w:pPr>
              <w:rPr>
                <w:rFonts w:ascii="Century Gothic" w:hAnsi="Century Gothic"/>
                <w:sz w:val="16"/>
                <w:szCs w:val="16"/>
                <w:lang w:val="sr-Cyrl-CS"/>
              </w:rPr>
            </w:pPr>
          </w:p>
        </w:tc>
        <w:tc>
          <w:tcPr>
            <w:tcW w:w="2760" w:type="dxa"/>
            <w:tcBorders>
              <w:top w:val="single" w:sz="4" w:space="0" w:color="auto"/>
              <w:bottom w:val="single" w:sz="4" w:space="0" w:color="auto"/>
            </w:tcBorders>
            <w:vAlign w:val="center"/>
          </w:tcPr>
          <w:p w:rsidR="009A7C4B" w:rsidRDefault="009A7C4B" w:rsidP="00E97E36">
            <w:pPr>
              <w:jc w:val="center"/>
              <w:rPr>
                <w:rFonts w:ascii="Century Gothic" w:hAnsi="Century Gothic"/>
                <w:sz w:val="16"/>
                <w:szCs w:val="16"/>
                <w:lang w:val="sr-Cyrl-CS"/>
              </w:rPr>
            </w:pPr>
          </w:p>
          <w:p w:rsidR="009A7C4B" w:rsidRDefault="009A7C4B" w:rsidP="009A7C4B">
            <w:pPr>
              <w:jc w:val="center"/>
              <w:rPr>
                <w:rFonts w:ascii="Century Gothic" w:hAnsi="Century Gothic"/>
                <w:sz w:val="16"/>
                <w:szCs w:val="16"/>
                <w:lang w:val="sr-Cyrl-CS"/>
              </w:rPr>
            </w:pPr>
            <w:proofErr w:type="spellStart"/>
            <w:r>
              <w:rPr>
                <w:rFonts w:ascii="Century Gothic" w:hAnsi="Century Gothic"/>
                <w:sz w:val="16"/>
                <w:szCs w:val="16"/>
                <w:lang w:val="sr-Cyrl-CS"/>
              </w:rPr>
              <w:t>Би.34764</w:t>
            </w:r>
            <w:proofErr w:type="spellEnd"/>
          </w:p>
        </w:tc>
        <w:tc>
          <w:tcPr>
            <w:tcW w:w="2640" w:type="dxa"/>
            <w:tcBorders>
              <w:top w:val="single" w:sz="4" w:space="0" w:color="auto"/>
              <w:bottom w:val="single" w:sz="4" w:space="0" w:color="auto"/>
            </w:tcBorders>
            <w:vAlign w:val="center"/>
          </w:tcPr>
          <w:p w:rsidR="009A7C4B" w:rsidRDefault="009A7C4B" w:rsidP="00E97E36">
            <w:pPr>
              <w:jc w:val="both"/>
              <w:rPr>
                <w:rFonts w:ascii="Century Gothic" w:hAnsi="Century Gothic"/>
                <w:sz w:val="16"/>
                <w:szCs w:val="16"/>
                <w:lang w:val="sr-Cyrl-CS"/>
              </w:rPr>
            </w:pPr>
            <w:r>
              <w:rPr>
                <w:rFonts w:ascii="Century Gothic" w:hAnsi="Century Gothic"/>
                <w:sz w:val="16"/>
                <w:szCs w:val="16"/>
                <w:lang w:val="sr-Cyrl-CS"/>
              </w:rPr>
              <w:t>СУТЗР ЖАР МАНЦЕ</w:t>
            </w:r>
          </w:p>
        </w:tc>
        <w:tc>
          <w:tcPr>
            <w:tcW w:w="2520" w:type="dxa"/>
            <w:vMerge/>
            <w:vAlign w:val="center"/>
          </w:tcPr>
          <w:p w:rsidR="009A7C4B" w:rsidRDefault="009A7C4B" w:rsidP="00E97E36">
            <w:pPr>
              <w:jc w:val="center"/>
              <w:rPr>
                <w:rFonts w:ascii="Century Gothic" w:hAnsi="Century Gothic"/>
                <w:sz w:val="16"/>
                <w:szCs w:val="16"/>
                <w:lang w:val="sr-Cyrl-CS"/>
              </w:rPr>
            </w:pPr>
          </w:p>
        </w:tc>
        <w:tc>
          <w:tcPr>
            <w:tcW w:w="1930" w:type="dxa"/>
            <w:tcBorders>
              <w:top w:val="single" w:sz="4" w:space="0" w:color="auto"/>
              <w:bottom w:val="single" w:sz="4" w:space="0" w:color="auto"/>
            </w:tcBorders>
            <w:shd w:val="clear" w:color="auto" w:fill="FFFFFF" w:themeFill="background1"/>
            <w:vAlign w:val="center"/>
          </w:tcPr>
          <w:p w:rsidR="009A7C4B" w:rsidRDefault="009A7C4B" w:rsidP="00E97E36">
            <w:pPr>
              <w:jc w:val="right"/>
              <w:rPr>
                <w:rFonts w:ascii="Century Gothic" w:hAnsi="Century Gothic"/>
                <w:sz w:val="16"/>
                <w:szCs w:val="16"/>
                <w:lang w:val="sr-Cyrl-CS"/>
              </w:rPr>
            </w:pPr>
            <w:r>
              <w:rPr>
                <w:rFonts w:ascii="Century Gothic" w:hAnsi="Century Gothic"/>
                <w:sz w:val="16"/>
                <w:szCs w:val="16"/>
                <w:lang w:val="sr-Cyrl-CS"/>
              </w:rPr>
              <w:t>3.280,00</w:t>
            </w:r>
          </w:p>
        </w:tc>
      </w:tr>
      <w:tr w:rsidR="009A7C4B" w:rsidRPr="00E46C73" w:rsidTr="00AA0C28">
        <w:trPr>
          <w:trHeight w:val="318"/>
          <w:jc w:val="center"/>
        </w:trPr>
        <w:tc>
          <w:tcPr>
            <w:tcW w:w="591" w:type="dxa"/>
            <w:vMerge/>
            <w:vAlign w:val="center"/>
          </w:tcPr>
          <w:p w:rsidR="009A7C4B" w:rsidRPr="00E46C73" w:rsidRDefault="009A7C4B" w:rsidP="00E97E36">
            <w:pPr>
              <w:jc w:val="center"/>
              <w:rPr>
                <w:sz w:val="22"/>
                <w:szCs w:val="22"/>
                <w:lang w:val="sr-Cyrl-CS"/>
              </w:rPr>
            </w:pPr>
          </w:p>
        </w:tc>
        <w:tc>
          <w:tcPr>
            <w:tcW w:w="4132" w:type="dxa"/>
            <w:vMerge/>
            <w:vAlign w:val="center"/>
          </w:tcPr>
          <w:p w:rsidR="009A7C4B" w:rsidRDefault="009A7C4B" w:rsidP="00E97E36">
            <w:pPr>
              <w:rPr>
                <w:rFonts w:ascii="Century Gothic" w:hAnsi="Century Gothic"/>
                <w:sz w:val="16"/>
                <w:szCs w:val="16"/>
                <w:lang w:val="sr-Cyrl-CS"/>
              </w:rPr>
            </w:pPr>
          </w:p>
        </w:tc>
        <w:tc>
          <w:tcPr>
            <w:tcW w:w="2760" w:type="dxa"/>
            <w:tcBorders>
              <w:top w:val="single" w:sz="4" w:space="0" w:color="auto"/>
              <w:bottom w:val="single" w:sz="4" w:space="0" w:color="auto"/>
            </w:tcBorders>
            <w:vAlign w:val="center"/>
          </w:tcPr>
          <w:p w:rsidR="009A7C4B" w:rsidRDefault="009A7C4B" w:rsidP="009A7C4B">
            <w:pPr>
              <w:jc w:val="center"/>
              <w:rPr>
                <w:rFonts w:ascii="Century Gothic" w:hAnsi="Century Gothic"/>
                <w:sz w:val="16"/>
                <w:szCs w:val="16"/>
                <w:lang w:val="sr-Cyrl-CS"/>
              </w:rPr>
            </w:pPr>
            <w:r>
              <w:rPr>
                <w:rFonts w:ascii="Century Gothic" w:hAnsi="Century Gothic"/>
                <w:sz w:val="16"/>
                <w:szCs w:val="16"/>
                <w:lang w:val="sr-Cyrl-CS"/>
              </w:rPr>
              <w:t>27</w:t>
            </w:r>
          </w:p>
        </w:tc>
        <w:tc>
          <w:tcPr>
            <w:tcW w:w="2640" w:type="dxa"/>
            <w:tcBorders>
              <w:top w:val="single" w:sz="4" w:space="0" w:color="auto"/>
              <w:bottom w:val="single" w:sz="4" w:space="0" w:color="auto"/>
            </w:tcBorders>
            <w:vAlign w:val="center"/>
          </w:tcPr>
          <w:p w:rsidR="009A7C4B" w:rsidRDefault="009A7C4B" w:rsidP="00E97E36">
            <w:pPr>
              <w:jc w:val="both"/>
              <w:rPr>
                <w:rFonts w:ascii="Century Gothic" w:hAnsi="Century Gothic"/>
                <w:sz w:val="16"/>
                <w:szCs w:val="16"/>
                <w:lang w:val="sr-Cyrl-CS"/>
              </w:rPr>
            </w:pPr>
            <w:r>
              <w:rPr>
                <w:rFonts w:ascii="Century Gothic" w:hAnsi="Century Gothic"/>
                <w:sz w:val="16"/>
                <w:szCs w:val="16"/>
                <w:lang w:val="sr-Cyrl-CS"/>
              </w:rPr>
              <w:t xml:space="preserve">ТР </w:t>
            </w:r>
            <w:proofErr w:type="spellStart"/>
            <w:r>
              <w:rPr>
                <w:rFonts w:ascii="Century Gothic" w:hAnsi="Century Gothic"/>
                <w:sz w:val="16"/>
                <w:szCs w:val="16"/>
                <w:lang w:val="sr-Cyrl-CS"/>
              </w:rPr>
              <w:t>Кабинг</w:t>
            </w:r>
            <w:proofErr w:type="spellEnd"/>
          </w:p>
        </w:tc>
        <w:tc>
          <w:tcPr>
            <w:tcW w:w="2520" w:type="dxa"/>
            <w:vMerge/>
            <w:tcBorders>
              <w:bottom w:val="single" w:sz="4" w:space="0" w:color="auto"/>
            </w:tcBorders>
            <w:vAlign w:val="center"/>
          </w:tcPr>
          <w:p w:rsidR="009A7C4B" w:rsidRDefault="009A7C4B" w:rsidP="00E97E36">
            <w:pPr>
              <w:jc w:val="center"/>
              <w:rPr>
                <w:rFonts w:ascii="Century Gothic" w:hAnsi="Century Gothic"/>
                <w:sz w:val="16"/>
                <w:szCs w:val="16"/>
                <w:lang w:val="sr-Cyrl-CS"/>
              </w:rPr>
            </w:pPr>
          </w:p>
        </w:tc>
        <w:tc>
          <w:tcPr>
            <w:tcW w:w="1930" w:type="dxa"/>
            <w:tcBorders>
              <w:top w:val="single" w:sz="4" w:space="0" w:color="auto"/>
              <w:bottom w:val="single" w:sz="4" w:space="0" w:color="auto"/>
            </w:tcBorders>
            <w:shd w:val="clear" w:color="auto" w:fill="FFFFFF" w:themeFill="background1"/>
            <w:vAlign w:val="center"/>
          </w:tcPr>
          <w:p w:rsidR="009A7C4B" w:rsidRDefault="009A7C4B" w:rsidP="00E97E36">
            <w:pPr>
              <w:jc w:val="right"/>
              <w:rPr>
                <w:rFonts w:ascii="Century Gothic" w:hAnsi="Century Gothic"/>
                <w:sz w:val="16"/>
                <w:szCs w:val="16"/>
                <w:lang w:val="sr-Cyrl-CS"/>
              </w:rPr>
            </w:pPr>
            <w:r>
              <w:rPr>
                <w:rFonts w:ascii="Century Gothic" w:hAnsi="Century Gothic"/>
                <w:sz w:val="16"/>
                <w:szCs w:val="16"/>
                <w:lang w:val="sr-Cyrl-CS"/>
              </w:rPr>
              <w:t>4.500,00</w:t>
            </w:r>
          </w:p>
        </w:tc>
      </w:tr>
      <w:tr w:rsidR="009A7C4B" w:rsidRPr="00E46C73" w:rsidTr="009D1477">
        <w:trPr>
          <w:trHeight w:val="480"/>
          <w:jc w:val="center"/>
        </w:trPr>
        <w:tc>
          <w:tcPr>
            <w:tcW w:w="591" w:type="dxa"/>
            <w:tcBorders>
              <w:top w:val="single" w:sz="18" w:space="0" w:color="auto"/>
            </w:tcBorders>
            <w:vAlign w:val="center"/>
          </w:tcPr>
          <w:p w:rsidR="009A7C4B" w:rsidRPr="00E46C73" w:rsidRDefault="009A7C4B" w:rsidP="00E97E36">
            <w:pPr>
              <w:jc w:val="center"/>
              <w:rPr>
                <w:sz w:val="22"/>
                <w:szCs w:val="22"/>
                <w:lang w:val="sr-Cyrl-CS"/>
              </w:rPr>
            </w:pPr>
          </w:p>
        </w:tc>
        <w:tc>
          <w:tcPr>
            <w:tcW w:w="4132" w:type="dxa"/>
            <w:tcBorders>
              <w:top w:val="single" w:sz="18" w:space="0" w:color="auto"/>
            </w:tcBorders>
            <w:vAlign w:val="center"/>
          </w:tcPr>
          <w:p w:rsidR="009A7C4B" w:rsidRPr="00E46C73" w:rsidRDefault="009A7C4B" w:rsidP="00E97E36">
            <w:pPr>
              <w:rPr>
                <w:i/>
                <w:sz w:val="22"/>
                <w:szCs w:val="22"/>
                <w:lang w:val="sr-Cyrl-CS"/>
              </w:rPr>
            </w:pPr>
            <w:r w:rsidRPr="00E46C73">
              <w:rPr>
                <w:i/>
                <w:sz w:val="22"/>
                <w:szCs w:val="22"/>
                <w:lang w:val="sr-Cyrl-CS"/>
              </w:rPr>
              <w:t>Директни трошкови укупно</w:t>
            </w:r>
          </w:p>
        </w:tc>
        <w:tc>
          <w:tcPr>
            <w:tcW w:w="2760" w:type="dxa"/>
            <w:tcBorders>
              <w:top w:val="single" w:sz="18" w:space="0" w:color="auto"/>
            </w:tcBorders>
            <w:vAlign w:val="center"/>
          </w:tcPr>
          <w:p w:rsidR="009A7C4B" w:rsidRPr="00E46C73" w:rsidRDefault="009A7C4B" w:rsidP="00E97E36">
            <w:pPr>
              <w:jc w:val="right"/>
              <w:rPr>
                <w:sz w:val="22"/>
                <w:szCs w:val="22"/>
                <w:lang w:val="sr-Cyrl-CS"/>
              </w:rPr>
            </w:pPr>
          </w:p>
        </w:tc>
        <w:tc>
          <w:tcPr>
            <w:tcW w:w="2640" w:type="dxa"/>
            <w:tcBorders>
              <w:top w:val="single" w:sz="18" w:space="0" w:color="auto"/>
            </w:tcBorders>
            <w:vAlign w:val="center"/>
          </w:tcPr>
          <w:p w:rsidR="009A7C4B" w:rsidRPr="00E46C73" w:rsidRDefault="009A7C4B" w:rsidP="00E97E36">
            <w:pPr>
              <w:jc w:val="right"/>
              <w:rPr>
                <w:sz w:val="22"/>
                <w:szCs w:val="22"/>
                <w:lang w:val="sr-Cyrl-CS"/>
              </w:rPr>
            </w:pPr>
          </w:p>
        </w:tc>
        <w:tc>
          <w:tcPr>
            <w:tcW w:w="2520" w:type="dxa"/>
            <w:tcBorders>
              <w:top w:val="single" w:sz="18" w:space="0" w:color="auto"/>
            </w:tcBorders>
            <w:vAlign w:val="center"/>
          </w:tcPr>
          <w:p w:rsidR="009A7C4B" w:rsidRPr="00E46C73" w:rsidRDefault="009A7C4B" w:rsidP="00E97E36">
            <w:pPr>
              <w:jc w:val="right"/>
              <w:rPr>
                <w:sz w:val="22"/>
                <w:szCs w:val="22"/>
                <w:lang w:val="sr-Cyrl-CS"/>
              </w:rPr>
            </w:pPr>
          </w:p>
        </w:tc>
        <w:tc>
          <w:tcPr>
            <w:tcW w:w="1930" w:type="dxa"/>
            <w:tcBorders>
              <w:top w:val="single" w:sz="18" w:space="0" w:color="auto"/>
            </w:tcBorders>
            <w:shd w:val="clear" w:color="auto" w:fill="E6E6E6"/>
            <w:vAlign w:val="center"/>
          </w:tcPr>
          <w:p w:rsidR="009A7C4B" w:rsidRPr="00CB1A40" w:rsidRDefault="009A7C4B" w:rsidP="00E97E36">
            <w:pPr>
              <w:jc w:val="right"/>
              <w:rPr>
                <w:rFonts w:ascii="Century Gothic" w:hAnsi="Century Gothic"/>
                <w:b/>
                <w:sz w:val="22"/>
                <w:szCs w:val="22"/>
                <w:lang w:val="sr-Cyrl-CS"/>
              </w:rPr>
            </w:pPr>
            <w:r>
              <w:rPr>
                <w:rFonts w:ascii="Century Gothic" w:hAnsi="Century Gothic"/>
                <w:b/>
                <w:sz w:val="22"/>
                <w:szCs w:val="22"/>
                <w:lang w:val="sr-Cyrl-CS"/>
              </w:rPr>
              <w:t>800.550,54</w:t>
            </w:r>
          </w:p>
        </w:tc>
      </w:tr>
      <w:tr w:rsidR="009A7C4B" w:rsidRPr="00E46C73" w:rsidTr="009D1477">
        <w:trPr>
          <w:trHeight w:val="480"/>
          <w:jc w:val="center"/>
        </w:trPr>
        <w:tc>
          <w:tcPr>
            <w:tcW w:w="591" w:type="dxa"/>
            <w:vAlign w:val="center"/>
          </w:tcPr>
          <w:p w:rsidR="009A7C4B" w:rsidRPr="00E46C73" w:rsidRDefault="009A7C4B" w:rsidP="00E97E36">
            <w:pPr>
              <w:jc w:val="center"/>
              <w:rPr>
                <w:sz w:val="22"/>
                <w:szCs w:val="22"/>
                <w:lang w:val="sr-Cyrl-CS"/>
              </w:rPr>
            </w:pPr>
          </w:p>
        </w:tc>
        <w:tc>
          <w:tcPr>
            <w:tcW w:w="4132" w:type="dxa"/>
            <w:vAlign w:val="center"/>
          </w:tcPr>
          <w:p w:rsidR="009A7C4B" w:rsidRPr="00E46C73" w:rsidRDefault="009A7C4B" w:rsidP="00E97E36">
            <w:pPr>
              <w:rPr>
                <w:b/>
                <w:sz w:val="22"/>
                <w:szCs w:val="22"/>
                <w:lang w:val="sr-Cyrl-CS"/>
              </w:rPr>
            </w:pPr>
            <w:r w:rsidRPr="00E46C73">
              <w:rPr>
                <w:b/>
                <w:sz w:val="22"/>
                <w:szCs w:val="22"/>
                <w:lang w:val="sr-Cyrl-CS"/>
              </w:rPr>
              <w:t>ИНДИРЕКТНИ ОПРАВДАНИ ТРОШКОВИ НОСИОЦА ПРОГРАМА</w:t>
            </w:r>
          </w:p>
        </w:tc>
        <w:tc>
          <w:tcPr>
            <w:tcW w:w="2760" w:type="dxa"/>
            <w:vAlign w:val="center"/>
          </w:tcPr>
          <w:p w:rsidR="009A7C4B" w:rsidRPr="00E46C73" w:rsidRDefault="009A7C4B" w:rsidP="00E97E36">
            <w:pPr>
              <w:jc w:val="right"/>
              <w:rPr>
                <w:sz w:val="22"/>
                <w:szCs w:val="22"/>
                <w:lang w:val="sr-Cyrl-CS"/>
              </w:rPr>
            </w:pPr>
          </w:p>
        </w:tc>
        <w:tc>
          <w:tcPr>
            <w:tcW w:w="2640" w:type="dxa"/>
            <w:vAlign w:val="center"/>
          </w:tcPr>
          <w:p w:rsidR="009A7C4B" w:rsidRPr="00E46C73" w:rsidRDefault="009A7C4B" w:rsidP="00E97E36">
            <w:pPr>
              <w:jc w:val="right"/>
              <w:rPr>
                <w:sz w:val="22"/>
                <w:szCs w:val="22"/>
                <w:lang w:val="sr-Cyrl-CS"/>
              </w:rPr>
            </w:pPr>
          </w:p>
        </w:tc>
        <w:tc>
          <w:tcPr>
            <w:tcW w:w="2520" w:type="dxa"/>
            <w:vAlign w:val="center"/>
          </w:tcPr>
          <w:p w:rsidR="009A7C4B" w:rsidRPr="00E46C73" w:rsidRDefault="009A7C4B" w:rsidP="00E97E36">
            <w:pPr>
              <w:jc w:val="right"/>
              <w:rPr>
                <w:sz w:val="22"/>
                <w:szCs w:val="22"/>
                <w:lang w:val="sr-Cyrl-CS"/>
              </w:rPr>
            </w:pPr>
          </w:p>
        </w:tc>
        <w:tc>
          <w:tcPr>
            <w:tcW w:w="1930" w:type="dxa"/>
            <w:shd w:val="clear" w:color="auto" w:fill="E6E6E6"/>
            <w:vAlign w:val="center"/>
          </w:tcPr>
          <w:p w:rsidR="009A7C4B" w:rsidRPr="00CB1A40" w:rsidRDefault="009A7C4B" w:rsidP="00E97E36">
            <w:pPr>
              <w:jc w:val="right"/>
              <w:rPr>
                <w:rFonts w:ascii="Century Gothic" w:hAnsi="Century Gothic"/>
                <w:b/>
                <w:sz w:val="22"/>
                <w:szCs w:val="22"/>
                <w:lang w:val="sr-Cyrl-CS"/>
              </w:rPr>
            </w:pPr>
            <w:r>
              <w:rPr>
                <w:rFonts w:ascii="Century Gothic" w:hAnsi="Century Gothic"/>
                <w:b/>
                <w:sz w:val="22"/>
                <w:szCs w:val="22"/>
                <w:lang w:val="sr-Cyrl-CS"/>
              </w:rPr>
              <w:t>-</w:t>
            </w:r>
          </w:p>
        </w:tc>
      </w:tr>
      <w:tr w:rsidR="009A7C4B" w:rsidRPr="00E46C73" w:rsidTr="009D1477">
        <w:trPr>
          <w:trHeight w:val="480"/>
          <w:jc w:val="center"/>
        </w:trPr>
        <w:tc>
          <w:tcPr>
            <w:tcW w:w="591" w:type="dxa"/>
            <w:vAlign w:val="center"/>
          </w:tcPr>
          <w:p w:rsidR="009A7C4B" w:rsidRPr="00E46C73" w:rsidRDefault="009A7C4B" w:rsidP="00E97E36">
            <w:pPr>
              <w:jc w:val="center"/>
              <w:rPr>
                <w:sz w:val="22"/>
                <w:szCs w:val="22"/>
                <w:lang w:val="sr-Cyrl-CS"/>
              </w:rPr>
            </w:pPr>
            <w:r w:rsidRPr="00E46C73">
              <w:rPr>
                <w:sz w:val="22"/>
                <w:szCs w:val="22"/>
                <w:lang w:val="sr-Cyrl-CS"/>
              </w:rPr>
              <w:t>1.</w:t>
            </w:r>
          </w:p>
        </w:tc>
        <w:tc>
          <w:tcPr>
            <w:tcW w:w="4132" w:type="dxa"/>
            <w:vAlign w:val="center"/>
          </w:tcPr>
          <w:p w:rsidR="009A7C4B" w:rsidRPr="00E46C73" w:rsidRDefault="009A7C4B" w:rsidP="00E97E36">
            <w:pPr>
              <w:rPr>
                <w:sz w:val="22"/>
                <w:szCs w:val="22"/>
                <w:lang w:val="sr-Cyrl-CS"/>
              </w:rPr>
            </w:pPr>
            <w:r w:rsidRPr="00E46C73">
              <w:rPr>
                <w:sz w:val="22"/>
                <w:szCs w:val="22"/>
                <w:lang w:val="sr-Cyrl-CS"/>
              </w:rPr>
              <w:t xml:space="preserve">Зарада запослених </w:t>
            </w:r>
          </w:p>
        </w:tc>
        <w:tc>
          <w:tcPr>
            <w:tcW w:w="2760" w:type="dxa"/>
            <w:vAlign w:val="center"/>
          </w:tcPr>
          <w:p w:rsidR="009A7C4B" w:rsidRPr="00E46C73" w:rsidRDefault="009A7C4B" w:rsidP="00E97E36">
            <w:pPr>
              <w:jc w:val="right"/>
              <w:rPr>
                <w:sz w:val="22"/>
                <w:szCs w:val="22"/>
                <w:lang w:val="sr-Cyrl-CS"/>
              </w:rPr>
            </w:pPr>
          </w:p>
        </w:tc>
        <w:tc>
          <w:tcPr>
            <w:tcW w:w="2640" w:type="dxa"/>
            <w:vAlign w:val="center"/>
          </w:tcPr>
          <w:p w:rsidR="009A7C4B" w:rsidRPr="00E46C73" w:rsidRDefault="009A7C4B" w:rsidP="00E97E36">
            <w:pPr>
              <w:jc w:val="right"/>
              <w:rPr>
                <w:sz w:val="22"/>
                <w:szCs w:val="22"/>
                <w:lang w:val="sr-Cyrl-CS"/>
              </w:rPr>
            </w:pPr>
          </w:p>
        </w:tc>
        <w:tc>
          <w:tcPr>
            <w:tcW w:w="2520" w:type="dxa"/>
            <w:vAlign w:val="center"/>
          </w:tcPr>
          <w:p w:rsidR="009A7C4B" w:rsidRPr="00E46C73" w:rsidRDefault="009A7C4B" w:rsidP="00E97E36">
            <w:pPr>
              <w:jc w:val="right"/>
              <w:rPr>
                <w:sz w:val="22"/>
                <w:szCs w:val="22"/>
                <w:lang w:val="sr-Cyrl-CS"/>
              </w:rPr>
            </w:pPr>
          </w:p>
        </w:tc>
        <w:tc>
          <w:tcPr>
            <w:tcW w:w="1930" w:type="dxa"/>
            <w:shd w:val="clear" w:color="auto" w:fill="E6E6E6"/>
            <w:vAlign w:val="center"/>
          </w:tcPr>
          <w:p w:rsidR="009A7C4B" w:rsidRPr="00CB1A40" w:rsidRDefault="009A7C4B" w:rsidP="00E97E36">
            <w:pPr>
              <w:jc w:val="right"/>
              <w:rPr>
                <w:rFonts w:ascii="Century Gothic" w:hAnsi="Century Gothic"/>
                <w:b/>
                <w:sz w:val="22"/>
                <w:szCs w:val="22"/>
                <w:lang w:val="sr-Cyrl-CS"/>
              </w:rPr>
            </w:pPr>
            <w:r>
              <w:rPr>
                <w:rFonts w:ascii="Century Gothic" w:hAnsi="Century Gothic"/>
                <w:b/>
                <w:sz w:val="22"/>
                <w:szCs w:val="22"/>
                <w:lang w:val="sr-Cyrl-CS"/>
              </w:rPr>
              <w:t>-</w:t>
            </w:r>
          </w:p>
        </w:tc>
      </w:tr>
      <w:tr w:rsidR="009A7C4B" w:rsidRPr="00E46C73" w:rsidTr="009D1477">
        <w:trPr>
          <w:trHeight w:val="480"/>
          <w:jc w:val="center"/>
        </w:trPr>
        <w:tc>
          <w:tcPr>
            <w:tcW w:w="591" w:type="dxa"/>
            <w:vAlign w:val="center"/>
          </w:tcPr>
          <w:p w:rsidR="009A7C4B" w:rsidRPr="00E46C73" w:rsidRDefault="009A7C4B" w:rsidP="00E97E36">
            <w:pPr>
              <w:jc w:val="center"/>
              <w:rPr>
                <w:sz w:val="22"/>
                <w:szCs w:val="22"/>
                <w:lang w:val="sr-Cyrl-CS"/>
              </w:rPr>
            </w:pPr>
            <w:r w:rsidRPr="00E46C73">
              <w:rPr>
                <w:sz w:val="22"/>
                <w:szCs w:val="22"/>
                <w:lang w:val="sr-Cyrl-CS"/>
              </w:rPr>
              <w:t>2.</w:t>
            </w:r>
          </w:p>
        </w:tc>
        <w:tc>
          <w:tcPr>
            <w:tcW w:w="4132" w:type="dxa"/>
            <w:vAlign w:val="center"/>
          </w:tcPr>
          <w:p w:rsidR="009A7C4B" w:rsidRPr="00E46C73" w:rsidRDefault="009A7C4B" w:rsidP="00E97E36">
            <w:pPr>
              <w:rPr>
                <w:sz w:val="22"/>
                <w:szCs w:val="22"/>
                <w:lang w:val="sr-Cyrl-CS"/>
              </w:rPr>
            </w:pPr>
            <w:r w:rsidRPr="00E46C73">
              <w:rPr>
                <w:sz w:val="22"/>
                <w:szCs w:val="22"/>
                <w:lang w:val="sr-Cyrl-CS"/>
              </w:rPr>
              <w:t>Материјални трошкови</w:t>
            </w:r>
          </w:p>
        </w:tc>
        <w:tc>
          <w:tcPr>
            <w:tcW w:w="2760" w:type="dxa"/>
            <w:vAlign w:val="center"/>
          </w:tcPr>
          <w:p w:rsidR="009A7C4B" w:rsidRPr="00E46C73" w:rsidRDefault="009A7C4B" w:rsidP="00E97E36">
            <w:pPr>
              <w:jc w:val="right"/>
              <w:rPr>
                <w:sz w:val="22"/>
                <w:szCs w:val="22"/>
                <w:lang w:val="sr-Cyrl-CS"/>
              </w:rPr>
            </w:pPr>
          </w:p>
        </w:tc>
        <w:tc>
          <w:tcPr>
            <w:tcW w:w="2640" w:type="dxa"/>
            <w:vAlign w:val="center"/>
          </w:tcPr>
          <w:p w:rsidR="009A7C4B" w:rsidRPr="00E46C73" w:rsidRDefault="009A7C4B" w:rsidP="00E97E36">
            <w:pPr>
              <w:jc w:val="right"/>
              <w:rPr>
                <w:sz w:val="22"/>
                <w:szCs w:val="22"/>
                <w:lang w:val="sr-Cyrl-CS"/>
              </w:rPr>
            </w:pPr>
          </w:p>
        </w:tc>
        <w:tc>
          <w:tcPr>
            <w:tcW w:w="2520" w:type="dxa"/>
            <w:vAlign w:val="center"/>
          </w:tcPr>
          <w:p w:rsidR="009A7C4B" w:rsidRPr="00E46C73" w:rsidRDefault="009A7C4B" w:rsidP="00E97E36">
            <w:pPr>
              <w:jc w:val="right"/>
              <w:rPr>
                <w:sz w:val="22"/>
                <w:szCs w:val="22"/>
                <w:lang w:val="sr-Cyrl-CS"/>
              </w:rPr>
            </w:pPr>
          </w:p>
        </w:tc>
        <w:tc>
          <w:tcPr>
            <w:tcW w:w="1930" w:type="dxa"/>
            <w:shd w:val="clear" w:color="auto" w:fill="E6E6E6"/>
            <w:vAlign w:val="center"/>
          </w:tcPr>
          <w:p w:rsidR="009A7C4B" w:rsidRPr="00CB1A40" w:rsidRDefault="009A7C4B" w:rsidP="00E97E36">
            <w:pPr>
              <w:jc w:val="right"/>
              <w:rPr>
                <w:rFonts w:ascii="Century Gothic" w:hAnsi="Century Gothic"/>
                <w:b/>
                <w:sz w:val="22"/>
                <w:szCs w:val="22"/>
                <w:lang w:val="sr-Cyrl-CS"/>
              </w:rPr>
            </w:pPr>
            <w:r>
              <w:rPr>
                <w:rFonts w:ascii="Century Gothic" w:hAnsi="Century Gothic"/>
                <w:b/>
                <w:sz w:val="22"/>
                <w:szCs w:val="22"/>
                <w:lang w:val="sr-Cyrl-CS"/>
              </w:rPr>
              <w:t>-</w:t>
            </w:r>
          </w:p>
        </w:tc>
      </w:tr>
      <w:tr w:rsidR="009A7C4B" w:rsidRPr="00E46C73" w:rsidTr="009D1477">
        <w:trPr>
          <w:trHeight w:val="480"/>
          <w:jc w:val="center"/>
        </w:trPr>
        <w:tc>
          <w:tcPr>
            <w:tcW w:w="591" w:type="dxa"/>
            <w:vAlign w:val="center"/>
          </w:tcPr>
          <w:p w:rsidR="009A7C4B" w:rsidRPr="00E46C73" w:rsidRDefault="009A7C4B" w:rsidP="00E97E36">
            <w:pPr>
              <w:jc w:val="center"/>
              <w:rPr>
                <w:sz w:val="22"/>
                <w:szCs w:val="22"/>
                <w:lang w:val="sr-Cyrl-CS"/>
              </w:rPr>
            </w:pPr>
            <w:r w:rsidRPr="00E46C73">
              <w:rPr>
                <w:sz w:val="22"/>
                <w:szCs w:val="22"/>
                <w:lang w:val="sr-Cyrl-CS"/>
              </w:rPr>
              <w:t>3.</w:t>
            </w:r>
          </w:p>
        </w:tc>
        <w:tc>
          <w:tcPr>
            <w:tcW w:w="4132" w:type="dxa"/>
            <w:vAlign w:val="center"/>
          </w:tcPr>
          <w:p w:rsidR="009A7C4B" w:rsidRPr="00E46C73" w:rsidRDefault="009A7C4B" w:rsidP="00E97E36">
            <w:pPr>
              <w:rPr>
                <w:sz w:val="22"/>
                <w:szCs w:val="22"/>
                <w:lang w:val="sr-Cyrl-CS"/>
              </w:rPr>
            </w:pPr>
            <w:r w:rsidRPr="00E46C73">
              <w:rPr>
                <w:sz w:val="22"/>
                <w:szCs w:val="22"/>
                <w:lang w:val="sr-Cyrl-CS"/>
              </w:rPr>
              <w:t xml:space="preserve">Административни </w:t>
            </w:r>
            <w:proofErr w:type="spellStart"/>
            <w:r w:rsidRPr="00E46C73">
              <w:rPr>
                <w:sz w:val="22"/>
                <w:szCs w:val="22"/>
                <w:lang w:val="sr-Cyrl-CS"/>
              </w:rPr>
              <w:t>трошк</w:t>
            </w:r>
            <w:proofErr w:type="spellEnd"/>
            <w:r>
              <w:rPr>
                <w:sz w:val="22"/>
                <w:szCs w:val="22"/>
                <w:lang w:val="sr-Cyrl-RS"/>
              </w:rPr>
              <w:t>о</w:t>
            </w:r>
            <w:r w:rsidRPr="00E46C73">
              <w:rPr>
                <w:sz w:val="22"/>
                <w:szCs w:val="22"/>
                <w:lang w:val="sr-Cyrl-CS"/>
              </w:rPr>
              <w:t>ви</w:t>
            </w:r>
          </w:p>
        </w:tc>
        <w:tc>
          <w:tcPr>
            <w:tcW w:w="2760" w:type="dxa"/>
            <w:vAlign w:val="center"/>
          </w:tcPr>
          <w:p w:rsidR="009A7C4B" w:rsidRPr="00E46C73" w:rsidRDefault="009A7C4B" w:rsidP="00E97E36">
            <w:pPr>
              <w:jc w:val="right"/>
              <w:rPr>
                <w:sz w:val="22"/>
                <w:szCs w:val="22"/>
                <w:lang w:val="sr-Cyrl-CS"/>
              </w:rPr>
            </w:pPr>
          </w:p>
        </w:tc>
        <w:tc>
          <w:tcPr>
            <w:tcW w:w="2640" w:type="dxa"/>
            <w:vAlign w:val="center"/>
          </w:tcPr>
          <w:p w:rsidR="009A7C4B" w:rsidRPr="00E46C73" w:rsidRDefault="009A7C4B" w:rsidP="00E97E36">
            <w:pPr>
              <w:jc w:val="right"/>
              <w:rPr>
                <w:sz w:val="22"/>
                <w:szCs w:val="22"/>
                <w:lang w:val="sr-Cyrl-CS"/>
              </w:rPr>
            </w:pPr>
          </w:p>
        </w:tc>
        <w:tc>
          <w:tcPr>
            <w:tcW w:w="2520" w:type="dxa"/>
            <w:vAlign w:val="center"/>
          </w:tcPr>
          <w:p w:rsidR="009A7C4B" w:rsidRPr="00E46C73" w:rsidRDefault="009A7C4B" w:rsidP="00E97E36">
            <w:pPr>
              <w:jc w:val="right"/>
              <w:rPr>
                <w:sz w:val="22"/>
                <w:szCs w:val="22"/>
                <w:lang w:val="sr-Cyrl-CS"/>
              </w:rPr>
            </w:pPr>
          </w:p>
        </w:tc>
        <w:tc>
          <w:tcPr>
            <w:tcW w:w="1930" w:type="dxa"/>
            <w:shd w:val="clear" w:color="auto" w:fill="E6E6E6"/>
            <w:vAlign w:val="center"/>
          </w:tcPr>
          <w:p w:rsidR="009A7C4B" w:rsidRPr="00CB1A40" w:rsidRDefault="009A7C4B" w:rsidP="00E97E36">
            <w:pPr>
              <w:jc w:val="right"/>
              <w:rPr>
                <w:rFonts w:ascii="Century Gothic" w:hAnsi="Century Gothic"/>
                <w:b/>
                <w:sz w:val="22"/>
                <w:szCs w:val="22"/>
                <w:lang w:val="sr-Cyrl-CS"/>
              </w:rPr>
            </w:pPr>
            <w:r>
              <w:rPr>
                <w:rFonts w:ascii="Century Gothic" w:hAnsi="Century Gothic"/>
                <w:b/>
                <w:sz w:val="22"/>
                <w:szCs w:val="22"/>
                <w:lang w:val="sr-Cyrl-CS"/>
              </w:rPr>
              <w:t>-</w:t>
            </w:r>
          </w:p>
        </w:tc>
      </w:tr>
      <w:tr w:rsidR="009A7C4B" w:rsidRPr="00E46C73" w:rsidTr="009D1477">
        <w:trPr>
          <w:trHeight w:val="480"/>
          <w:jc w:val="center"/>
        </w:trPr>
        <w:tc>
          <w:tcPr>
            <w:tcW w:w="591" w:type="dxa"/>
            <w:vAlign w:val="center"/>
          </w:tcPr>
          <w:p w:rsidR="009A7C4B" w:rsidRPr="00E46C73" w:rsidRDefault="009A7C4B" w:rsidP="00E97E36">
            <w:pPr>
              <w:jc w:val="center"/>
              <w:rPr>
                <w:sz w:val="22"/>
                <w:szCs w:val="22"/>
                <w:lang w:val="sr-Cyrl-CS"/>
              </w:rPr>
            </w:pPr>
          </w:p>
        </w:tc>
        <w:tc>
          <w:tcPr>
            <w:tcW w:w="4132" w:type="dxa"/>
            <w:vAlign w:val="center"/>
          </w:tcPr>
          <w:p w:rsidR="009A7C4B" w:rsidRPr="00E46C73" w:rsidRDefault="009A7C4B" w:rsidP="00E97E36">
            <w:pPr>
              <w:rPr>
                <w:i/>
                <w:sz w:val="22"/>
                <w:szCs w:val="22"/>
                <w:lang w:val="sr-Cyrl-CS"/>
              </w:rPr>
            </w:pPr>
            <w:r w:rsidRPr="00E46C73">
              <w:rPr>
                <w:i/>
                <w:sz w:val="22"/>
                <w:szCs w:val="22"/>
                <w:lang w:val="sr-Cyrl-CS"/>
              </w:rPr>
              <w:t>Индиректни трошкови укупно</w:t>
            </w:r>
          </w:p>
        </w:tc>
        <w:tc>
          <w:tcPr>
            <w:tcW w:w="2760" w:type="dxa"/>
            <w:vAlign w:val="center"/>
          </w:tcPr>
          <w:p w:rsidR="009A7C4B" w:rsidRPr="00E46C73" w:rsidRDefault="009A7C4B" w:rsidP="00E97E36">
            <w:pPr>
              <w:jc w:val="right"/>
              <w:rPr>
                <w:sz w:val="22"/>
                <w:szCs w:val="22"/>
                <w:lang w:val="sr-Cyrl-CS"/>
              </w:rPr>
            </w:pPr>
          </w:p>
        </w:tc>
        <w:tc>
          <w:tcPr>
            <w:tcW w:w="2640" w:type="dxa"/>
            <w:vAlign w:val="center"/>
          </w:tcPr>
          <w:p w:rsidR="009A7C4B" w:rsidRPr="00E46C73" w:rsidRDefault="009A7C4B" w:rsidP="00E97E36">
            <w:pPr>
              <w:jc w:val="right"/>
              <w:rPr>
                <w:sz w:val="22"/>
                <w:szCs w:val="22"/>
                <w:lang w:val="sr-Cyrl-CS"/>
              </w:rPr>
            </w:pPr>
          </w:p>
        </w:tc>
        <w:tc>
          <w:tcPr>
            <w:tcW w:w="2520" w:type="dxa"/>
            <w:vAlign w:val="center"/>
          </w:tcPr>
          <w:p w:rsidR="009A7C4B" w:rsidRPr="00E46C73" w:rsidRDefault="009A7C4B" w:rsidP="00E97E36">
            <w:pPr>
              <w:jc w:val="right"/>
              <w:rPr>
                <w:sz w:val="22"/>
                <w:szCs w:val="22"/>
                <w:lang w:val="sr-Cyrl-CS"/>
              </w:rPr>
            </w:pPr>
          </w:p>
        </w:tc>
        <w:tc>
          <w:tcPr>
            <w:tcW w:w="1930" w:type="dxa"/>
            <w:shd w:val="clear" w:color="auto" w:fill="E6E6E6"/>
            <w:vAlign w:val="center"/>
          </w:tcPr>
          <w:p w:rsidR="009A7C4B" w:rsidRPr="00CB1A40" w:rsidRDefault="009A7C4B" w:rsidP="00E97E36">
            <w:pPr>
              <w:jc w:val="right"/>
              <w:rPr>
                <w:rFonts w:ascii="Century Gothic" w:hAnsi="Century Gothic"/>
                <w:b/>
                <w:sz w:val="22"/>
                <w:szCs w:val="22"/>
                <w:lang w:val="sr-Cyrl-CS"/>
              </w:rPr>
            </w:pPr>
            <w:r>
              <w:rPr>
                <w:rFonts w:ascii="Century Gothic" w:hAnsi="Century Gothic"/>
                <w:b/>
                <w:sz w:val="22"/>
                <w:szCs w:val="22"/>
                <w:lang w:val="sr-Cyrl-CS"/>
              </w:rPr>
              <w:t>-</w:t>
            </w:r>
          </w:p>
        </w:tc>
      </w:tr>
      <w:tr w:rsidR="009A7C4B" w:rsidRPr="00E46C73" w:rsidTr="00E97E36">
        <w:trPr>
          <w:trHeight w:val="454"/>
          <w:jc w:val="center"/>
        </w:trPr>
        <w:tc>
          <w:tcPr>
            <w:tcW w:w="12643" w:type="dxa"/>
            <w:gridSpan w:val="5"/>
            <w:shd w:val="clear" w:color="auto" w:fill="E6E6E6"/>
            <w:vAlign w:val="center"/>
          </w:tcPr>
          <w:p w:rsidR="009A7C4B" w:rsidRPr="00E46C73" w:rsidRDefault="009A7C4B" w:rsidP="00E97E36">
            <w:pPr>
              <w:jc w:val="right"/>
              <w:rPr>
                <w:sz w:val="22"/>
                <w:szCs w:val="22"/>
                <w:lang w:val="sr-Cyrl-CS"/>
              </w:rPr>
            </w:pPr>
            <w:r w:rsidRPr="00E46C73">
              <w:rPr>
                <w:b/>
                <w:sz w:val="22"/>
                <w:szCs w:val="22"/>
                <w:lang w:val="sr-Cyrl-CS"/>
              </w:rPr>
              <w:t xml:space="preserve">УКУПНО: </w:t>
            </w:r>
          </w:p>
        </w:tc>
        <w:tc>
          <w:tcPr>
            <w:tcW w:w="1930" w:type="dxa"/>
            <w:shd w:val="clear" w:color="auto" w:fill="E6E6E6"/>
            <w:vAlign w:val="center"/>
          </w:tcPr>
          <w:p w:rsidR="009A7C4B" w:rsidRPr="00CB1A40" w:rsidRDefault="009A7C4B" w:rsidP="00E97E36">
            <w:pPr>
              <w:jc w:val="right"/>
              <w:rPr>
                <w:rFonts w:ascii="Century Gothic" w:hAnsi="Century Gothic"/>
                <w:b/>
                <w:sz w:val="22"/>
                <w:szCs w:val="22"/>
                <w:lang w:val="sr-Cyrl-CS"/>
              </w:rPr>
            </w:pPr>
            <w:r>
              <w:rPr>
                <w:rFonts w:ascii="Century Gothic" w:hAnsi="Century Gothic"/>
                <w:b/>
                <w:sz w:val="22"/>
                <w:szCs w:val="22"/>
                <w:lang w:val="sr-Cyrl-CS"/>
              </w:rPr>
              <w:t>800.550,54</w:t>
            </w:r>
          </w:p>
        </w:tc>
      </w:tr>
    </w:tbl>
    <w:p w:rsidR="008725DB" w:rsidRDefault="008725DB" w:rsidP="00320289">
      <w:pPr>
        <w:rPr>
          <w:lang w:val="sr-Cyrl-CS"/>
        </w:rPr>
      </w:pPr>
    </w:p>
    <w:p w:rsidR="008725DB" w:rsidRDefault="008725DB" w:rsidP="00320289">
      <w:pPr>
        <w:rPr>
          <w:lang w:val="sr-Cyrl-CS"/>
        </w:rPr>
      </w:pPr>
    </w:p>
    <w:p w:rsidR="008725DB" w:rsidRDefault="008725DB" w:rsidP="00320289">
      <w:pPr>
        <w:rPr>
          <w:lang w:val="sr-Cyrl-CS"/>
        </w:rPr>
      </w:pPr>
    </w:p>
    <w:p w:rsidR="00320289" w:rsidRPr="00E46C73" w:rsidRDefault="00320289" w:rsidP="00320289">
      <w:pPr>
        <w:rPr>
          <w:lang w:val="sr-Cyrl-CS"/>
        </w:rPr>
        <w:sectPr w:rsidR="00320289" w:rsidRPr="00E46C73" w:rsidSect="00895AE4">
          <w:pgSz w:w="16840" w:h="11907" w:orient="landscape" w:code="9"/>
          <w:pgMar w:top="1276" w:right="1440" w:bottom="1440" w:left="1440" w:header="720" w:footer="720" w:gutter="0"/>
          <w:cols w:space="720"/>
          <w:docGrid w:linePitch="360"/>
        </w:sectPr>
      </w:pPr>
    </w:p>
    <w:p w:rsidR="00320289" w:rsidRPr="00E46C73" w:rsidRDefault="00320289" w:rsidP="00320289">
      <w:pPr>
        <w:rPr>
          <w:lang w:val="sr-Cyrl-CS"/>
        </w:rPr>
      </w:pPr>
    </w:p>
    <w:p w:rsidR="00320289" w:rsidRPr="00E46C73" w:rsidRDefault="00320289" w:rsidP="00320289">
      <w:pPr>
        <w:ind w:left="360"/>
        <w:rPr>
          <w:sz w:val="22"/>
          <w:szCs w:val="22"/>
          <w:lang w:val="sr-Cyrl-CS"/>
        </w:rPr>
      </w:pPr>
    </w:p>
    <w:p w:rsidR="00320289" w:rsidRPr="00E46C73" w:rsidRDefault="00320289" w:rsidP="00320289">
      <w:pPr>
        <w:rPr>
          <w:sz w:val="22"/>
          <w:szCs w:val="22"/>
          <w:lang w:val="sr-Cyrl-CS"/>
        </w:rPr>
      </w:pPr>
      <w:r w:rsidRPr="00E46C73">
        <w:rPr>
          <w:b/>
          <w:i/>
          <w:sz w:val="22"/>
          <w:szCs w:val="22"/>
          <w:lang w:val="sr-Cyrl-CS"/>
        </w:rPr>
        <w:t>7.3. Дугови</w:t>
      </w:r>
      <w:r w:rsidRPr="00E46C73">
        <w:rPr>
          <w:sz w:val="22"/>
          <w:szCs w:val="22"/>
          <w:lang w:val="sr-Cyrl-CS"/>
        </w:rPr>
        <w:t xml:space="preserve"> (издаци за реализацију програма који нису покривени, према висини и врсти): </w:t>
      </w:r>
    </w:p>
    <w:p w:rsidR="00320289" w:rsidRPr="00E46C73" w:rsidRDefault="00320289" w:rsidP="00320289">
      <w:pPr>
        <w:ind w:left="360"/>
        <w:rPr>
          <w:sz w:val="22"/>
          <w:szCs w:val="22"/>
          <w:lang w:val="sr-Cyrl-CS"/>
        </w:rPr>
      </w:pPr>
    </w:p>
    <w:p w:rsidR="00320289" w:rsidRPr="00E46C73" w:rsidRDefault="00320289" w:rsidP="00320289">
      <w:pPr>
        <w:ind w:left="360"/>
        <w:rPr>
          <w:sz w:val="22"/>
          <w:szCs w:val="22"/>
          <w:lang w:val="sr-Cyrl-CS"/>
        </w:rPr>
      </w:pPr>
    </w:p>
    <w:p w:rsidR="00320289" w:rsidRPr="00E46C73" w:rsidRDefault="00320289" w:rsidP="00320289">
      <w:pPr>
        <w:ind w:left="360"/>
        <w:rPr>
          <w:sz w:val="22"/>
          <w:szCs w:val="22"/>
          <w:lang w:val="sr-Cyrl-CS"/>
        </w:rPr>
      </w:pPr>
    </w:p>
    <w:p w:rsidR="00320289" w:rsidRPr="00E46C73" w:rsidRDefault="00320289" w:rsidP="00320289">
      <w:pPr>
        <w:numPr>
          <w:ilvl w:val="0"/>
          <w:numId w:val="1"/>
        </w:numPr>
        <w:tabs>
          <w:tab w:val="left" w:pos="1800"/>
        </w:tabs>
        <w:spacing w:after="240"/>
        <w:jc w:val="both"/>
        <w:rPr>
          <w:sz w:val="22"/>
          <w:szCs w:val="22"/>
          <w:lang w:val="sr-Cyrl-CS"/>
        </w:rPr>
      </w:pPr>
      <w:r w:rsidRPr="00E46C73">
        <w:rPr>
          <w:b/>
          <w:sz w:val="22"/>
          <w:szCs w:val="22"/>
          <w:lang w:val="sr-Cyrl-CS"/>
        </w:rPr>
        <w:t>Кратак опис проблема који су се јавили током реализације програма</w:t>
      </w:r>
      <w:r w:rsidRPr="00E46C73">
        <w:rPr>
          <w:sz w:val="22"/>
          <w:szCs w:val="22"/>
          <w:lang w:val="sr-Cyrl-CS"/>
        </w:rPr>
        <w:t>:</w:t>
      </w:r>
    </w:p>
    <w:p w:rsidR="00320289" w:rsidRPr="00895AE4" w:rsidRDefault="00320289" w:rsidP="00320289">
      <w:pPr>
        <w:ind w:left="360"/>
        <w:rPr>
          <w:rFonts w:ascii="Century Gothic" w:hAnsi="Century Gothic"/>
          <w:b/>
          <w:sz w:val="22"/>
          <w:szCs w:val="22"/>
          <w:lang w:val="sr-Cyrl-CS"/>
        </w:rPr>
      </w:pPr>
      <w:r w:rsidRPr="00895AE4">
        <w:rPr>
          <w:rFonts w:ascii="Century Gothic" w:hAnsi="Century Gothic"/>
          <w:b/>
          <w:sz w:val="22"/>
          <w:szCs w:val="22"/>
          <w:lang w:val="sr-Cyrl-CS"/>
        </w:rPr>
        <w:t>Није било проблема</w:t>
      </w:r>
    </w:p>
    <w:p w:rsidR="00320289" w:rsidRPr="00E46C73" w:rsidRDefault="00320289" w:rsidP="00320289">
      <w:pPr>
        <w:ind w:left="360"/>
        <w:rPr>
          <w:sz w:val="22"/>
          <w:szCs w:val="22"/>
          <w:lang w:val="sr-Cyrl-CS"/>
        </w:rPr>
      </w:pPr>
    </w:p>
    <w:p w:rsidR="00320289" w:rsidRPr="00E46C73" w:rsidRDefault="00320289" w:rsidP="00320289">
      <w:pPr>
        <w:ind w:left="360"/>
        <w:rPr>
          <w:b/>
          <w:sz w:val="22"/>
          <w:szCs w:val="22"/>
          <w:lang w:val="sr-Cyrl-CS"/>
        </w:rPr>
      </w:pPr>
    </w:p>
    <w:p w:rsidR="00320289" w:rsidRPr="00E46C73" w:rsidRDefault="00320289" w:rsidP="00320289">
      <w:pPr>
        <w:ind w:left="360"/>
        <w:rPr>
          <w:sz w:val="22"/>
          <w:szCs w:val="22"/>
          <w:lang w:val="sr-Cyrl-CS"/>
        </w:rPr>
      </w:pPr>
      <w:r w:rsidRPr="00B87985">
        <w:rPr>
          <w:sz w:val="22"/>
          <w:szCs w:val="22"/>
          <w:lang w:val="sr-Cyrl-CS"/>
        </w:rPr>
        <w:t xml:space="preserve">9. </w:t>
      </w:r>
      <w:r w:rsidRPr="00E46C73">
        <w:rPr>
          <w:b/>
          <w:sz w:val="22"/>
          <w:szCs w:val="22"/>
          <w:lang w:val="sr-Cyrl-CS"/>
        </w:rPr>
        <w:t>Оцена</w:t>
      </w:r>
      <w:r w:rsidRPr="00E46C73">
        <w:rPr>
          <w:sz w:val="22"/>
          <w:szCs w:val="22"/>
          <w:lang w:val="sr-Cyrl-CS"/>
        </w:rPr>
        <w:t xml:space="preserve"> </w:t>
      </w:r>
      <w:r w:rsidRPr="00E46C73">
        <w:rPr>
          <w:b/>
          <w:sz w:val="22"/>
          <w:szCs w:val="22"/>
          <w:lang w:val="sr-Cyrl-CS"/>
        </w:rPr>
        <w:t>ревизора</w:t>
      </w:r>
    </w:p>
    <w:p w:rsidR="00320289" w:rsidRPr="00E46C73" w:rsidRDefault="00320289" w:rsidP="00320289">
      <w:pPr>
        <w:ind w:left="360"/>
        <w:rPr>
          <w:sz w:val="22"/>
          <w:szCs w:val="22"/>
          <w:lang w:val="sr-Cyrl-CS"/>
        </w:rPr>
      </w:pPr>
    </w:p>
    <w:p w:rsidR="00320289" w:rsidRPr="00E46C73" w:rsidRDefault="00320289" w:rsidP="00320289">
      <w:pPr>
        <w:ind w:left="360"/>
        <w:rPr>
          <w:sz w:val="22"/>
          <w:szCs w:val="22"/>
          <w:lang w:val="sr-Cyrl-CS"/>
        </w:rPr>
      </w:pPr>
    </w:p>
    <w:p w:rsidR="00320289" w:rsidRPr="00E46C73" w:rsidRDefault="00320289" w:rsidP="00320289">
      <w:pPr>
        <w:ind w:left="360"/>
        <w:rPr>
          <w:sz w:val="22"/>
          <w:szCs w:val="22"/>
          <w:lang w:val="sr-Cyrl-CS"/>
        </w:rPr>
      </w:pPr>
    </w:p>
    <w:p w:rsidR="00320289" w:rsidRPr="00E46C73" w:rsidRDefault="00320289" w:rsidP="00320289">
      <w:pPr>
        <w:ind w:left="360"/>
        <w:rPr>
          <w:sz w:val="22"/>
          <w:szCs w:val="22"/>
          <w:lang w:val="sr-Cyrl-CS"/>
        </w:rPr>
      </w:pPr>
    </w:p>
    <w:p w:rsidR="00320289" w:rsidRPr="00E46C73" w:rsidRDefault="00320289" w:rsidP="00320289">
      <w:pPr>
        <w:tabs>
          <w:tab w:val="left" w:pos="1800"/>
        </w:tabs>
        <w:spacing w:after="240"/>
        <w:jc w:val="both"/>
        <w:rPr>
          <w:sz w:val="22"/>
          <w:szCs w:val="22"/>
          <w:lang w:val="sr-Cyrl-CS"/>
        </w:rPr>
      </w:pPr>
      <w:r w:rsidRPr="00E46C73">
        <w:rPr>
          <w:sz w:val="22"/>
          <w:szCs w:val="22"/>
          <w:lang w:val="sr-Cyrl-CS"/>
        </w:rPr>
        <w:t>Датум</w:t>
      </w:r>
      <w:r>
        <w:rPr>
          <w:sz w:val="22"/>
          <w:szCs w:val="22"/>
          <w:lang w:val="sr-Cyrl-CS"/>
        </w:rPr>
        <w:t xml:space="preserve">: </w:t>
      </w:r>
      <w:proofErr w:type="spellStart"/>
      <w:r w:rsidR="00506320">
        <w:rPr>
          <w:sz w:val="22"/>
          <w:szCs w:val="22"/>
          <w:lang w:val="sr-Cyrl-CS"/>
        </w:rPr>
        <w:t>17.март</w:t>
      </w:r>
      <w:proofErr w:type="spellEnd"/>
      <w:r>
        <w:rPr>
          <w:sz w:val="22"/>
          <w:szCs w:val="22"/>
          <w:lang w:val="sr-Cyrl-CS"/>
        </w:rPr>
        <w:t xml:space="preserve"> 201</w:t>
      </w:r>
      <w:r w:rsidR="00506320">
        <w:rPr>
          <w:sz w:val="22"/>
          <w:szCs w:val="22"/>
          <w:lang w:val="sr-Cyrl-CS"/>
        </w:rPr>
        <w:t>6</w:t>
      </w:r>
      <w:r>
        <w:rPr>
          <w:sz w:val="22"/>
          <w:szCs w:val="22"/>
          <w:lang w:val="sr-Cyrl-CS"/>
        </w:rPr>
        <w:t xml:space="preserve"> </w:t>
      </w:r>
    </w:p>
    <w:p w:rsidR="00320289" w:rsidRPr="00E46C73" w:rsidRDefault="00320289" w:rsidP="00320289">
      <w:pPr>
        <w:tabs>
          <w:tab w:val="left" w:pos="1800"/>
        </w:tabs>
        <w:spacing w:after="240"/>
        <w:jc w:val="center"/>
        <w:rPr>
          <w:sz w:val="22"/>
          <w:szCs w:val="22"/>
          <w:lang w:val="sr-Cyrl-CS"/>
        </w:rPr>
      </w:pPr>
      <w:proofErr w:type="spellStart"/>
      <w:r w:rsidRPr="00E46C73">
        <w:rPr>
          <w:sz w:val="22"/>
          <w:szCs w:val="22"/>
          <w:lang w:val="sr-Cyrl-CS"/>
        </w:rPr>
        <w:t>М.П</w:t>
      </w:r>
      <w:proofErr w:type="spellEnd"/>
      <w:r w:rsidRPr="00E46C73">
        <w:rPr>
          <w:sz w:val="22"/>
          <w:szCs w:val="22"/>
          <w:lang w:val="sr-Cyrl-CS"/>
        </w:rPr>
        <w:t>.</w:t>
      </w:r>
    </w:p>
    <w:p w:rsidR="00320289" w:rsidRPr="00E46C73" w:rsidRDefault="00320289" w:rsidP="00320289">
      <w:pPr>
        <w:rPr>
          <w:sz w:val="22"/>
          <w:szCs w:val="22"/>
          <w:lang w:val="sr-Cyrl-CS"/>
        </w:rPr>
      </w:pPr>
      <w:r w:rsidRPr="00E46C73">
        <w:rPr>
          <w:sz w:val="22"/>
          <w:szCs w:val="22"/>
          <w:lang w:val="sr-Cyrl-CS"/>
        </w:rPr>
        <w:t>РУКОВОДИЛАЦ ПРОГРАМА</w:t>
      </w:r>
      <w:r w:rsidRPr="00E46C73">
        <w:rPr>
          <w:sz w:val="22"/>
          <w:szCs w:val="22"/>
          <w:lang w:val="sr-Cyrl-CS"/>
        </w:rPr>
        <w:tab/>
      </w:r>
      <w:r w:rsidRPr="00E46C73">
        <w:rPr>
          <w:sz w:val="22"/>
          <w:szCs w:val="22"/>
          <w:lang w:val="sr-Cyrl-CS"/>
        </w:rPr>
        <w:tab/>
        <w:t xml:space="preserve">  ЛИЦЕ ОВЛАШЋЕНО ЗА ЗАСТУПАЊЕ</w:t>
      </w:r>
    </w:p>
    <w:p w:rsidR="00320289" w:rsidRPr="00E46C73" w:rsidRDefault="00320289" w:rsidP="00320289">
      <w:pPr>
        <w:rPr>
          <w:sz w:val="22"/>
          <w:szCs w:val="22"/>
          <w:lang w:val="sr-Cyrl-CS"/>
        </w:rPr>
      </w:pPr>
      <w:r w:rsidRPr="00E46C73">
        <w:rPr>
          <w:sz w:val="22"/>
          <w:szCs w:val="22"/>
          <w:lang w:val="sr-Cyrl-CS"/>
        </w:rPr>
        <w:t>________________________                                  __________________________________</w:t>
      </w:r>
    </w:p>
    <w:p w:rsidR="00320289" w:rsidRPr="00E46C73" w:rsidRDefault="00320289" w:rsidP="00320289">
      <w:pPr>
        <w:rPr>
          <w:b/>
          <w:sz w:val="22"/>
          <w:szCs w:val="22"/>
          <w:lang w:val="sr-Cyrl-CS"/>
        </w:rPr>
      </w:pPr>
      <w:r>
        <w:rPr>
          <w:b/>
          <w:sz w:val="22"/>
          <w:szCs w:val="22"/>
          <w:lang w:val="sr-Cyrl-CS"/>
        </w:rPr>
        <w:t>Радисав Николић</w:t>
      </w:r>
      <w:r>
        <w:rPr>
          <w:b/>
          <w:sz w:val="22"/>
          <w:szCs w:val="22"/>
          <w:lang w:val="sr-Cyrl-CS"/>
        </w:rPr>
        <w:tab/>
      </w:r>
      <w:r>
        <w:rPr>
          <w:b/>
          <w:sz w:val="22"/>
          <w:szCs w:val="22"/>
          <w:lang w:val="sr-Cyrl-CS"/>
        </w:rPr>
        <w:tab/>
      </w:r>
      <w:r>
        <w:rPr>
          <w:b/>
          <w:sz w:val="22"/>
          <w:szCs w:val="22"/>
          <w:lang w:val="sr-Cyrl-CS"/>
        </w:rPr>
        <w:tab/>
      </w:r>
      <w:r>
        <w:rPr>
          <w:b/>
          <w:sz w:val="22"/>
          <w:szCs w:val="22"/>
          <w:lang w:val="sr-Cyrl-CS"/>
        </w:rPr>
        <w:tab/>
        <w:t xml:space="preserve">    Слободан Бранковић, </w:t>
      </w:r>
      <w:proofErr w:type="spellStart"/>
      <w:r>
        <w:rPr>
          <w:b/>
          <w:sz w:val="22"/>
          <w:szCs w:val="22"/>
          <w:lang w:val="sr-Cyrl-CS"/>
        </w:rPr>
        <w:t>ген.сек.АСС</w:t>
      </w:r>
      <w:proofErr w:type="spellEnd"/>
    </w:p>
    <w:p w:rsidR="00320289" w:rsidRPr="00E46C73" w:rsidRDefault="00320289" w:rsidP="00320289">
      <w:pPr>
        <w:jc w:val="center"/>
        <w:rPr>
          <w:b/>
          <w:sz w:val="22"/>
          <w:szCs w:val="22"/>
          <w:lang w:val="sr-Cyrl-CS"/>
        </w:rPr>
      </w:pPr>
    </w:p>
    <w:p w:rsidR="00320289" w:rsidRPr="00E46C73" w:rsidRDefault="00320289" w:rsidP="00320289">
      <w:pPr>
        <w:jc w:val="center"/>
        <w:rPr>
          <w:b/>
          <w:sz w:val="22"/>
          <w:szCs w:val="22"/>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4112"/>
      </w:tblGrid>
      <w:tr w:rsidR="00320289" w:rsidRPr="00E46C73" w:rsidTr="00E97E36">
        <w:tc>
          <w:tcPr>
            <w:tcW w:w="2433" w:type="dxa"/>
          </w:tcPr>
          <w:p w:rsidR="00320289" w:rsidRPr="00E46C73" w:rsidRDefault="00320289" w:rsidP="00E97E36">
            <w:pPr>
              <w:rPr>
                <w:sz w:val="22"/>
                <w:szCs w:val="22"/>
                <w:lang w:val="sr-Cyrl-CS"/>
              </w:rPr>
            </w:pPr>
            <w:r w:rsidRPr="00E46C73">
              <w:rPr>
                <w:sz w:val="22"/>
                <w:szCs w:val="22"/>
                <w:lang w:val="sr-Cyrl-CS"/>
              </w:rPr>
              <w:t>Датум пријема извештаја:</w:t>
            </w:r>
          </w:p>
        </w:tc>
        <w:tc>
          <w:tcPr>
            <w:tcW w:w="4112" w:type="dxa"/>
          </w:tcPr>
          <w:p w:rsidR="00320289" w:rsidRPr="00E46C73" w:rsidRDefault="00320289" w:rsidP="00E97E36">
            <w:pPr>
              <w:rPr>
                <w:sz w:val="22"/>
                <w:szCs w:val="22"/>
                <w:lang w:val="sr-Cyrl-CS"/>
              </w:rPr>
            </w:pPr>
          </w:p>
          <w:p w:rsidR="00320289" w:rsidRPr="00E46C73" w:rsidRDefault="00320289" w:rsidP="00E97E36">
            <w:pPr>
              <w:rPr>
                <w:sz w:val="22"/>
                <w:szCs w:val="22"/>
                <w:lang w:val="sr-Cyrl-CS"/>
              </w:rPr>
            </w:pPr>
          </w:p>
        </w:tc>
      </w:tr>
      <w:tr w:rsidR="00320289" w:rsidRPr="00E46C73" w:rsidTr="00E97E36">
        <w:tc>
          <w:tcPr>
            <w:tcW w:w="2433" w:type="dxa"/>
          </w:tcPr>
          <w:p w:rsidR="00320289" w:rsidRPr="00E46C73" w:rsidRDefault="00320289" w:rsidP="00E97E36">
            <w:pPr>
              <w:rPr>
                <w:sz w:val="22"/>
                <w:szCs w:val="22"/>
                <w:lang w:val="sr-Cyrl-CS"/>
              </w:rPr>
            </w:pPr>
            <w:r w:rsidRPr="00E46C73">
              <w:rPr>
                <w:sz w:val="22"/>
                <w:szCs w:val="22"/>
                <w:lang w:val="sr-Cyrl-CS"/>
              </w:rPr>
              <w:t>Извештај прегледао и оценио:</w:t>
            </w:r>
          </w:p>
        </w:tc>
        <w:tc>
          <w:tcPr>
            <w:tcW w:w="4112" w:type="dxa"/>
          </w:tcPr>
          <w:p w:rsidR="00320289" w:rsidRPr="00E46C73" w:rsidRDefault="00320289" w:rsidP="00E97E36">
            <w:pPr>
              <w:rPr>
                <w:sz w:val="22"/>
                <w:szCs w:val="22"/>
                <w:lang w:val="sr-Cyrl-CS"/>
              </w:rPr>
            </w:pPr>
          </w:p>
        </w:tc>
      </w:tr>
      <w:tr w:rsidR="00320289" w:rsidRPr="00E46C73" w:rsidTr="00E97E36">
        <w:tc>
          <w:tcPr>
            <w:tcW w:w="2433" w:type="dxa"/>
          </w:tcPr>
          <w:p w:rsidR="00320289" w:rsidRPr="00E46C73" w:rsidRDefault="00320289" w:rsidP="00E97E36">
            <w:pPr>
              <w:rPr>
                <w:sz w:val="22"/>
                <w:szCs w:val="22"/>
                <w:lang w:val="sr-Cyrl-CS"/>
              </w:rPr>
            </w:pPr>
            <w:r w:rsidRPr="00E46C73">
              <w:rPr>
                <w:sz w:val="22"/>
                <w:szCs w:val="22"/>
                <w:lang w:val="sr-Cyrl-CS"/>
              </w:rPr>
              <w:t xml:space="preserve">Извештај прихваћен и позитивно оцењен </w:t>
            </w:r>
          </w:p>
        </w:tc>
        <w:tc>
          <w:tcPr>
            <w:tcW w:w="4112" w:type="dxa"/>
          </w:tcPr>
          <w:p w:rsidR="00320289" w:rsidRPr="00E46C73" w:rsidRDefault="00320289" w:rsidP="00E97E36">
            <w:pPr>
              <w:rPr>
                <w:sz w:val="22"/>
                <w:szCs w:val="22"/>
                <w:lang w:val="sr-Cyrl-CS"/>
              </w:rPr>
            </w:pPr>
            <w:r w:rsidRPr="00E46C73">
              <w:rPr>
                <w:sz w:val="22"/>
                <w:szCs w:val="22"/>
                <w:lang w:val="sr-Cyrl-CS"/>
              </w:rPr>
              <w:t xml:space="preserve">                  ДА                               НЕ</w:t>
            </w:r>
          </w:p>
          <w:p w:rsidR="00320289" w:rsidRPr="00E46C73" w:rsidRDefault="00320289" w:rsidP="00E97E36">
            <w:pPr>
              <w:rPr>
                <w:sz w:val="22"/>
                <w:szCs w:val="22"/>
                <w:lang w:val="sr-Cyrl-CS"/>
              </w:rPr>
            </w:pPr>
          </w:p>
        </w:tc>
      </w:tr>
      <w:tr w:rsidR="00320289" w:rsidRPr="00E46C73" w:rsidTr="00E97E36">
        <w:tc>
          <w:tcPr>
            <w:tcW w:w="2433" w:type="dxa"/>
          </w:tcPr>
          <w:p w:rsidR="00320289" w:rsidRPr="00E46C73" w:rsidRDefault="00320289" w:rsidP="00E97E36">
            <w:pPr>
              <w:rPr>
                <w:sz w:val="22"/>
                <w:szCs w:val="22"/>
                <w:lang w:val="sr-Cyrl-CS"/>
              </w:rPr>
            </w:pPr>
            <w:r w:rsidRPr="00E46C73">
              <w:rPr>
                <w:sz w:val="22"/>
                <w:szCs w:val="22"/>
                <w:lang w:val="sr-Cyrl-CS"/>
              </w:rPr>
              <w:t>Датум:</w:t>
            </w:r>
          </w:p>
        </w:tc>
        <w:tc>
          <w:tcPr>
            <w:tcW w:w="4112" w:type="dxa"/>
          </w:tcPr>
          <w:p w:rsidR="00320289" w:rsidRPr="00E46C73" w:rsidRDefault="00320289" w:rsidP="00E97E36">
            <w:pPr>
              <w:rPr>
                <w:sz w:val="22"/>
                <w:szCs w:val="22"/>
                <w:lang w:val="sr-Cyrl-CS"/>
              </w:rPr>
            </w:pPr>
          </w:p>
          <w:p w:rsidR="00320289" w:rsidRPr="00E46C73" w:rsidRDefault="00320289" w:rsidP="00E97E36">
            <w:pPr>
              <w:rPr>
                <w:sz w:val="22"/>
                <w:szCs w:val="22"/>
                <w:lang w:val="sr-Cyrl-CS"/>
              </w:rPr>
            </w:pPr>
          </w:p>
        </w:tc>
      </w:tr>
      <w:tr w:rsidR="00320289" w:rsidRPr="00E46C73" w:rsidTr="00E97E36">
        <w:tc>
          <w:tcPr>
            <w:tcW w:w="2433" w:type="dxa"/>
          </w:tcPr>
          <w:p w:rsidR="00320289" w:rsidRPr="00E46C73" w:rsidRDefault="00320289" w:rsidP="00E97E36">
            <w:pPr>
              <w:rPr>
                <w:sz w:val="22"/>
                <w:szCs w:val="22"/>
                <w:lang w:val="sr-Cyrl-CS"/>
              </w:rPr>
            </w:pPr>
            <w:r w:rsidRPr="00E46C73">
              <w:rPr>
                <w:sz w:val="22"/>
                <w:szCs w:val="22"/>
                <w:lang w:val="sr-Cyrl-CS"/>
              </w:rPr>
              <w:t>Потпис службеног лица Министарства</w:t>
            </w:r>
          </w:p>
        </w:tc>
        <w:tc>
          <w:tcPr>
            <w:tcW w:w="4112" w:type="dxa"/>
          </w:tcPr>
          <w:p w:rsidR="00320289" w:rsidRPr="00E46C73" w:rsidRDefault="00320289" w:rsidP="00E97E36">
            <w:pPr>
              <w:rPr>
                <w:sz w:val="22"/>
                <w:szCs w:val="22"/>
                <w:lang w:val="sr-Cyrl-CS"/>
              </w:rPr>
            </w:pPr>
          </w:p>
        </w:tc>
      </w:tr>
    </w:tbl>
    <w:p w:rsidR="00320289" w:rsidRPr="00E46C73" w:rsidRDefault="00320289" w:rsidP="00320289">
      <w:pPr>
        <w:rPr>
          <w:sz w:val="22"/>
          <w:szCs w:val="22"/>
          <w:lang w:val="sr-Cyrl-CS"/>
        </w:rPr>
      </w:pPr>
    </w:p>
    <w:p w:rsidR="00320289" w:rsidRPr="00E46C73" w:rsidRDefault="00320289" w:rsidP="00320289">
      <w:pPr>
        <w:rPr>
          <w:sz w:val="22"/>
          <w:szCs w:val="22"/>
          <w:lang w:val="sr-Cyrl-CS"/>
        </w:rPr>
      </w:pPr>
    </w:p>
    <w:p w:rsidR="00320289" w:rsidRDefault="00320289" w:rsidP="00320289">
      <w:pPr>
        <w:spacing w:line="360" w:lineRule="auto"/>
        <w:jc w:val="both"/>
        <w:rPr>
          <w:sz w:val="22"/>
          <w:szCs w:val="22"/>
          <w:lang w:val="sr-Cyrl-CS"/>
        </w:rPr>
      </w:pPr>
    </w:p>
    <w:p w:rsidR="00320289" w:rsidRDefault="00320289" w:rsidP="00320289">
      <w:pPr>
        <w:spacing w:line="360" w:lineRule="auto"/>
        <w:jc w:val="both"/>
        <w:rPr>
          <w:sz w:val="22"/>
          <w:szCs w:val="22"/>
          <w:lang w:val="sr-Cyrl-CS"/>
        </w:rPr>
      </w:pPr>
    </w:p>
    <w:p w:rsidR="00320289" w:rsidRDefault="00320289" w:rsidP="00320289">
      <w:pPr>
        <w:spacing w:line="360" w:lineRule="auto"/>
        <w:jc w:val="both"/>
        <w:rPr>
          <w:sz w:val="22"/>
          <w:szCs w:val="22"/>
          <w:lang w:val="sr-Cyrl-CS"/>
        </w:rPr>
      </w:pPr>
    </w:p>
    <w:p w:rsidR="00320289" w:rsidRDefault="00320289" w:rsidP="00320289">
      <w:pPr>
        <w:spacing w:line="360" w:lineRule="auto"/>
        <w:jc w:val="both"/>
        <w:rPr>
          <w:sz w:val="22"/>
          <w:szCs w:val="22"/>
          <w:lang w:val="sr-Cyrl-CS"/>
        </w:rPr>
      </w:pPr>
    </w:p>
    <w:p w:rsidR="00320289" w:rsidRDefault="00320289" w:rsidP="00320289">
      <w:pPr>
        <w:spacing w:line="360" w:lineRule="auto"/>
        <w:jc w:val="both"/>
        <w:rPr>
          <w:sz w:val="22"/>
          <w:szCs w:val="22"/>
          <w:lang w:val="sr-Cyrl-CS"/>
        </w:rPr>
      </w:pPr>
    </w:p>
    <w:p w:rsidR="00320289" w:rsidRDefault="00320289" w:rsidP="00320289">
      <w:pPr>
        <w:spacing w:line="360" w:lineRule="auto"/>
        <w:jc w:val="both"/>
        <w:rPr>
          <w:sz w:val="22"/>
          <w:szCs w:val="22"/>
          <w:lang w:val="sr-Cyrl-CS"/>
        </w:rPr>
      </w:pPr>
    </w:p>
    <w:p w:rsidR="00320289" w:rsidRDefault="00320289" w:rsidP="00320289">
      <w:pPr>
        <w:spacing w:line="360" w:lineRule="auto"/>
        <w:jc w:val="both"/>
        <w:rPr>
          <w:sz w:val="22"/>
          <w:szCs w:val="22"/>
          <w:lang w:val="sr-Cyrl-CS"/>
        </w:rPr>
      </w:pPr>
    </w:p>
    <w:p w:rsidR="00320289" w:rsidRDefault="00320289" w:rsidP="00320289">
      <w:pPr>
        <w:spacing w:line="360" w:lineRule="auto"/>
        <w:jc w:val="both"/>
        <w:rPr>
          <w:sz w:val="22"/>
          <w:szCs w:val="22"/>
          <w:lang w:val="sr-Cyrl-CS"/>
        </w:rPr>
      </w:pPr>
    </w:p>
    <w:p w:rsidR="00320289" w:rsidRDefault="00320289" w:rsidP="00320289">
      <w:pPr>
        <w:spacing w:line="360" w:lineRule="auto"/>
        <w:jc w:val="both"/>
        <w:rPr>
          <w:sz w:val="22"/>
          <w:szCs w:val="22"/>
          <w:lang w:val="sr-Cyrl-CS"/>
        </w:rPr>
      </w:pPr>
    </w:p>
    <w:p w:rsidR="00320289" w:rsidRDefault="00320289" w:rsidP="00320289">
      <w:pPr>
        <w:spacing w:line="360" w:lineRule="auto"/>
        <w:jc w:val="both"/>
        <w:rPr>
          <w:sz w:val="22"/>
          <w:szCs w:val="22"/>
          <w:lang w:val="sr-Cyrl-CS"/>
        </w:rPr>
      </w:pPr>
    </w:p>
    <w:p w:rsidR="00320289" w:rsidRDefault="00320289" w:rsidP="00320289">
      <w:pPr>
        <w:spacing w:line="360" w:lineRule="auto"/>
        <w:jc w:val="both"/>
        <w:rPr>
          <w:sz w:val="22"/>
          <w:szCs w:val="22"/>
          <w:lang w:val="sr-Cyrl-CS"/>
        </w:rPr>
      </w:pPr>
    </w:p>
    <w:p w:rsidR="00AB4D94" w:rsidRPr="00320289" w:rsidRDefault="00320289" w:rsidP="00320289">
      <w:pPr>
        <w:spacing w:line="360" w:lineRule="auto"/>
        <w:jc w:val="both"/>
        <w:rPr>
          <w:b/>
          <w:sz w:val="22"/>
          <w:szCs w:val="22"/>
          <w:lang w:val="sr-Cyrl-CS"/>
        </w:rPr>
      </w:pPr>
      <w:r w:rsidRPr="00E46C73">
        <w:rPr>
          <w:b/>
          <w:sz w:val="22"/>
          <w:szCs w:val="22"/>
          <w:lang w:val="sr-Cyrl-CS"/>
        </w:rPr>
        <w:t xml:space="preserve"> </w:t>
      </w:r>
    </w:p>
    <w:sectPr w:rsidR="00AB4D94" w:rsidRPr="003202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90D" w:rsidRDefault="00CF090D">
      <w:r>
        <w:separator/>
      </w:r>
    </w:p>
  </w:endnote>
  <w:endnote w:type="continuationSeparator" w:id="0">
    <w:p w:rsidR="00CF090D" w:rsidRDefault="00CF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F89" w:rsidRDefault="00D324FA" w:rsidP="005C4ECD">
    <w:pPr>
      <w:pStyle w:val="Podnojestranic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857F89" w:rsidRDefault="00CF090D" w:rsidP="005C4ECD">
    <w:pPr>
      <w:pStyle w:val="Podnojestranic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F89" w:rsidRDefault="00D324FA" w:rsidP="005C4ECD">
    <w:pPr>
      <w:pStyle w:val="Podnojestranic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5B5177">
      <w:rPr>
        <w:rStyle w:val="Brojstranice"/>
        <w:noProof/>
      </w:rPr>
      <w:t>4</w:t>
    </w:r>
    <w:r>
      <w:rPr>
        <w:rStyle w:val="Brojstranice"/>
      </w:rPr>
      <w:fldChar w:fldCharType="end"/>
    </w:r>
  </w:p>
  <w:p w:rsidR="00857F89" w:rsidRDefault="00CF090D" w:rsidP="005C4ECD">
    <w:pPr>
      <w:pStyle w:val="Podnojestranice"/>
      <w:ind w:right="360"/>
      <w:jc w:val="right"/>
    </w:pPr>
  </w:p>
  <w:p w:rsidR="00857F89" w:rsidRDefault="00CF090D">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90D" w:rsidRDefault="00CF090D">
      <w:r>
        <w:separator/>
      </w:r>
    </w:p>
  </w:footnote>
  <w:footnote w:type="continuationSeparator" w:id="0">
    <w:p w:rsidR="00CF090D" w:rsidRDefault="00CF09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53CF"/>
    <w:multiLevelType w:val="hybridMultilevel"/>
    <w:tmpl w:val="A90EFEF2"/>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
    <w:nsid w:val="1AFC5D86"/>
    <w:multiLevelType w:val="multilevel"/>
    <w:tmpl w:val="EAC429B8"/>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
    <w:nsid w:val="3D425C39"/>
    <w:multiLevelType w:val="hybridMultilevel"/>
    <w:tmpl w:val="8C1C8834"/>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
    <w:nsid w:val="4F72089D"/>
    <w:multiLevelType w:val="hybridMultilevel"/>
    <w:tmpl w:val="46B4B360"/>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
    <w:nsid w:val="66A17707"/>
    <w:multiLevelType w:val="hybridMultilevel"/>
    <w:tmpl w:val="917A9046"/>
    <w:lvl w:ilvl="0" w:tplc="D7B84A6C">
      <w:start w:val="1"/>
      <w:numFmt w:val="decimal"/>
      <w:lvlText w:val="%1."/>
      <w:lvlJc w:val="left"/>
      <w:pPr>
        <w:ind w:left="547" w:hanging="360"/>
      </w:pPr>
      <w:rPr>
        <w:rFonts w:hint="default"/>
      </w:rPr>
    </w:lvl>
    <w:lvl w:ilvl="1" w:tplc="281A0019" w:tentative="1">
      <w:start w:val="1"/>
      <w:numFmt w:val="lowerLetter"/>
      <w:lvlText w:val="%2."/>
      <w:lvlJc w:val="left"/>
      <w:pPr>
        <w:ind w:left="1267" w:hanging="360"/>
      </w:pPr>
    </w:lvl>
    <w:lvl w:ilvl="2" w:tplc="281A001B" w:tentative="1">
      <w:start w:val="1"/>
      <w:numFmt w:val="lowerRoman"/>
      <w:lvlText w:val="%3."/>
      <w:lvlJc w:val="right"/>
      <w:pPr>
        <w:ind w:left="1987" w:hanging="180"/>
      </w:pPr>
    </w:lvl>
    <w:lvl w:ilvl="3" w:tplc="281A000F" w:tentative="1">
      <w:start w:val="1"/>
      <w:numFmt w:val="decimal"/>
      <w:lvlText w:val="%4."/>
      <w:lvlJc w:val="left"/>
      <w:pPr>
        <w:ind w:left="2707" w:hanging="360"/>
      </w:pPr>
    </w:lvl>
    <w:lvl w:ilvl="4" w:tplc="281A0019" w:tentative="1">
      <w:start w:val="1"/>
      <w:numFmt w:val="lowerLetter"/>
      <w:lvlText w:val="%5."/>
      <w:lvlJc w:val="left"/>
      <w:pPr>
        <w:ind w:left="3427" w:hanging="360"/>
      </w:pPr>
    </w:lvl>
    <w:lvl w:ilvl="5" w:tplc="281A001B" w:tentative="1">
      <w:start w:val="1"/>
      <w:numFmt w:val="lowerRoman"/>
      <w:lvlText w:val="%6."/>
      <w:lvlJc w:val="right"/>
      <w:pPr>
        <w:ind w:left="4147" w:hanging="180"/>
      </w:pPr>
    </w:lvl>
    <w:lvl w:ilvl="6" w:tplc="281A000F" w:tentative="1">
      <w:start w:val="1"/>
      <w:numFmt w:val="decimal"/>
      <w:lvlText w:val="%7."/>
      <w:lvlJc w:val="left"/>
      <w:pPr>
        <w:ind w:left="4867" w:hanging="360"/>
      </w:pPr>
    </w:lvl>
    <w:lvl w:ilvl="7" w:tplc="281A0019" w:tentative="1">
      <w:start w:val="1"/>
      <w:numFmt w:val="lowerLetter"/>
      <w:lvlText w:val="%8."/>
      <w:lvlJc w:val="left"/>
      <w:pPr>
        <w:ind w:left="5587" w:hanging="360"/>
      </w:pPr>
    </w:lvl>
    <w:lvl w:ilvl="8" w:tplc="281A001B" w:tentative="1">
      <w:start w:val="1"/>
      <w:numFmt w:val="lowerRoman"/>
      <w:lvlText w:val="%9."/>
      <w:lvlJc w:val="right"/>
      <w:pPr>
        <w:ind w:left="6307"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289"/>
    <w:rsid w:val="00011664"/>
    <w:rsid w:val="0002041E"/>
    <w:rsid w:val="00041363"/>
    <w:rsid w:val="001910CB"/>
    <w:rsid w:val="002A544E"/>
    <w:rsid w:val="002F018A"/>
    <w:rsid w:val="00320289"/>
    <w:rsid w:val="0036714C"/>
    <w:rsid w:val="00383762"/>
    <w:rsid w:val="003D26F1"/>
    <w:rsid w:val="00417BD4"/>
    <w:rsid w:val="00442AF9"/>
    <w:rsid w:val="00506320"/>
    <w:rsid w:val="005B5177"/>
    <w:rsid w:val="005F0F9A"/>
    <w:rsid w:val="00652A99"/>
    <w:rsid w:val="0066407C"/>
    <w:rsid w:val="006A0511"/>
    <w:rsid w:val="006C478D"/>
    <w:rsid w:val="007D13F0"/>
    <w:rsid w:val="008725DB"/>
    <w:rsid w:val="008A2DE7"/>
    <w:rsid w:val="008C0C9A"/>
    <w:rsid w:val="00925208"/>
    <w:rsid w:val="0096391F"/>
    <w:rsid w:val="00997993"/>
    <w:rsid w:val="009A1102"/>
    <w:rsid w:val="009A7C4B"/>
    <w:rsid w:val="009D1477"/>
    <w:rsid w:val="009E78E2"/>
    <w:rsid w:val="00A26D89"/>
    <w:rsid w:val="00A75D20"/>
    <w:rsid w:val="00AB4D94"/>
    <w:rsid w:val="00AE35CB"/>
    <w:rsid w:val="00C71D73"/>
    <w:rsid w:val="00CF090D"/>
    <w:rsid w:val="00D324FA"/>
    <w:rsid w:val="00DA365E"/>
    <w:rsid w:val="00E15B8E"/>
    <w:rsid w:val="00E22E6E"/>
    <w:rsid w:val="00EF7924"/>
    <w:rsid w:val="00F2692C"/>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289"/>
    <w:pPr>
      <w:spacing w:after="0" w:line="240" w:lineRule="auto"/>
    </w:pPr>
    <w:rPr>
      <w:rFonts w:ascii="Times New Roman" w:eastAsia="Times New Roman" w:hAnsi="Times New Roman" w:cs="Times New Roman"/>
      <w:sz w:val="24"/>
      <w:szCs w:val="24"/>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Teloteksta">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TelotekstaChar"/>
    <w:rsid w:val="00320289"/>
    <w:pPr>
      <w:spacing w:after="120" w:line="360" w:lineRule="auto"/>
      <w:ind w:firstLine="720"/>
      <w:jc w:val="both"/>
    </w:pPr>
    <w:rPr>
      <w:sz w:val="22"/>
    </w:rPr>
  </w:style>
  <w:style w:type="character" w:customStyle="1" w:styleId="TelotekstaChar">
    <w:name w:val="Telo teksta Char"/>
    <w:aliases w:val=" Char Char"/>
    <w:basedOn w:val="Podrazumevanifontpasusa"/>
    <w:link w:val="Teloteksta"/>
    <w:rsid w:val="00320289"/>
    <w:rPr>
      <w:rFonts w:ascii="Times New Roman" w:eastAsia="Times New Roman" w:hAnsi="Times New Roman" w:cs="Times New Roman"/>
      <w:szCs w:val="24"/>
      <w:lang w:val="en-US"/>
    </w:rPr>
  </w:style>
  <w:style w:type="character" w:styleId="Hiperveza">
    <w:name w:val="Hyperlink"/>
    <w:basedOn w:val="Podrazumevanifontpasusa"/>
    <w:uiPriority w:val="99"/>
    <w:unhideWhenUsed/>
    <w:rsid w:val="00320289"/>
    <w:rPr>
      <w:color w:val="0000FF" w:themeColor="hyperlink"/>
      <w:u w:val="single"/>
    </w:rPr>
  </w:style>
  <w:style w:type="paragraph" w:styleId="Podnojestranice">
    <w:name w:val="footer"/>
    <w:basedOn w:val="Normal"/>
    <w:link w:val="PodnojestraniceChar"/>
    <w:uiPriority w:val="99"/>
    <w:unhideWhenUsed/>
    <w:rsid w:val="00320289"/>
    <w:pPr>
      <w:tabs>
        <w:tab w:val="center" w:pos="4680"/>
        <w:tab w:val="right" w:pos="9360"/>
      </w:tabs>
    </w:pPr>
    <w:rPr>
      <w:lang w:val="x-none" w:eastAsia="x-none"/>
    </w:rPr>
  </w:style>
  <w:style w:type="character" w:customStyle="1" w:styleId="PodnojestraniceChar">
    <w:name w:val="Podnožje stranice Char"/>
    <w:basedOn w:val="Podrazumevanifontpasusa"/>
    <w:link w:val="Podnojestranice"/>
    <w:uiPriority w:val="99"/>
    <w:rsid w:val="00320289"/>
    <w:rPr>
      <w:rFonts w:ascii="Times New Roman" w:eastAsia="Times New Roman" w:hAnsi="Times New Roman" w:cs="Times New Roman"/>
      <w:sz w:val="24"/>
      <w:szCs w:val="24"/>
      <w:lang w:val="x-none" w:eastAsia="x-none"/>
    </w:rPr>
  </w:style>
  <w:style w:type="character" w:styleId="Brojstranice">
    <w:name w:val="page number"/>
    <w:basedOn w:val="Podrazumevanifontpasusa"/>
    <w:rsid w:val="00320289"/>
  </w:style>
  <w:style w:type="paragraph" w:styleId="Pasussalistom">
    <w:name w:val="List Paragraph"/>
    <w:basedOn w:val="Normal"/>
    <w:uiPriority w:val="34"/>
    <w:qFormat/>
    <w:rsid w:val="00320289"/>
    <w:pPr>
      <w:ind w:left="720"/>
      <w:contextualSpacing/>
    </w:pPr>
  </w:style>
  <w:style w:type="paragraph" w:styleId="Tekstubaloniu">
    <w:name w:val="Balloon Text"/>
    <w:basedOn w:val="Normal"/>
    <w:link w:val="TekstubaloniuChar"/>
    <w:uiPriority w:val="99"/>
    <w:semiHidden/>
    <w:unhideWhenUsed/>
    <w:rsid w:val="00320289"/>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320289"/>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289"/>
    <w:pPr>
      <w:spacing w:after="0" w:line="240" w:lineRule="auto"/>
    </w:pPr>
    <w:rPr>
      <w:rFonts w:ascii="Times New Roman" w:eastAsia="Times New Roman" w:hAnsi="Times New Roman" w:cs="Times New Roman"/>
      <w:sz w:val="24"/>
      <w:szCs w:val="24"/>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Teloteksta">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TelotekstaChar"/>
    <w:rsid w:val="00320289"/>
    <w:pPr>
      <w:spacing w:after="120" w:line="360" w:lineRule="auto"/>
      <w:ind w:firstLine="720"/>
      <w:jc w:val="both"/>
    </w:pPr>
    <w:rPr>
      <w:sz w:val="22"/>
    </w:rPr>
  </w:style>
  <w:style w:type="character" w:customStyle="1" w:styleId="TelotekstaChar">
    <w:name w:val="Telo teksta Char"/>
    <w:aliases w:val=" Char Char"/>
    <w:basedOn w:val="Podrazumevanifontpasusa"/>
    <w:link w:val="Teloteksta"/>
    <w:rsid w:val="00320289"/>
    <w:rPr>
      <w:rFonts w:ascii="Times New Roman" w:eastAsia="Times New Roman" w:hAnsi="Times New Roman" w:cs="Times New Roman"/>
      <w:szCs w:val="24"/>
      <w:lang w:val="en-US"/>
    </w:rPr>
  </w:style>
  <w:style w:type="character" w:styleId="Hiperveza">
    <w:name w:val="Hyperlink"/>
    <w:basedOn w:val="Podrazumevanifontpasusa"/>
    <w:uiPriority w:val="99"/>
    <w:unhideWhenUsed/>
    <w:rsid w:val="00320289"/>
    <w:rPr>
      <w:color w:val="0000FF" w:themeColor="hyperlink"/>
      <w:u w:val="single"/>
    </w:rPr>
  </w:style>
  <w:style w:type="paragraph" w:styleId="Podnojestranice">
    <w:name w:val="footer"/>
    <w:basedOn w:val="Normal"/>
    <w:link w:val="PodnojestraniceChar"/>
    <w:uiPriority w:val="99"/>
    <w:unhideWhenUsed/>
    <w:rsid w:val="00320289"/>
    <w:pPr>
      <w:tabs>
        <w:tab w:val="center" w:pos="4680"/>
        <w:tab w:val="right" w:pos="9360"/>
      </w:tabs>
    </w:pPr>
    <w:rPr>
      <w:lang w:val="x-none" w:eastAsia="x-none"/>
    </w:rPr>
  </w:style>
  <w:style w:type="character" w:customStyle="1" w:styleId="PodnojestraniceChar">
    <w:name w:val="Podnožje stranice Char"/>
    <w:basedOn w:val="Podrazumevanifontpasusa"/>
    <w:link w:val="Podnojestranice"/>
    <w:uiPriority w:val="99"/>
    <w:rsid w:val="00320289"/>
    <w:rPr>
      <w:rFonts w:ascii="Times New Roman" w:eastAsia="Times New Roman" w:hAnsi="Times New Roman" w:cs="Times New Roman"/>
      <w:sz w:val="24"/>
      <w:szCs w:val="24"/>
      <w:lang w:val="x-none" w:eastAsia="x-none"/>
    </w:rPr>
  </w:style>
  <w:style w:type="character" w:styleId="Brojstranice">
    <w:name w:val="page number"/>
    <w:basedOn w:val="Podrazumevanifontpasusa"/>
    <w:rsid w:val="00320289"/>
  </w:style>
  <w:style w:type="paragraph" w:styleId="Pasussalistom">
    <w:name w:val="List Paragraph"/>
    <w:basedOn w:val="Normal"/>
    <w:uiPriority w:val="34"/>
    <w:qFormat/>
    <w:rsid w:val="00320289"/>
    <w:pPr>
      <w:ind w:left="720"/>
      <w:contextualSpacing/>
    </w:pPr>
  </w:style>
  <w:style w:type="paragraph" w:styleId="Tekstubaloniu">
    <w:name w:val="Balloon Text"/>
    <w:basedOn w:val="Normal"/>
    <w:link w:val="TekstubaloniuChar"/>
    <w:uiPriority w:val="99"/>
    <w:semiHidden/>
    <w:unhideWhenUsed/>
    <w:rsid w:val="00320289"/>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320289"/>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sj@eunet.rs" TargetMode="Externa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TotalTime>
  <Pages>1</Pages>
  <Words>1034</Words>
  <Characters>5900</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2016-03-17T13:01:00Z</cp:lastPrinted>
  <dcterms:created xsi:type="dcterms:W3CDTF">2014-03-30T13:39:00Z</dcterms:created>
  <dcterms:modified xsi:type="dcterms:W3CDTF">2016-03-17T13:22:00Z</dcterms:modified>
</cp:coreProperties>
</file>