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FA" w:rsidRDefault="00291006" w:rsidP="00CA09CB">
      <w:pPr>
        <w:spacing w:after="0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EYCH TBILISI 2016 U18</w:t>
      </w:r>
    </w:p>
    <w:p w:rsidR="00291006" w:rsidRPr="00FC1C1E" w:rsidRDefault="00291006" w:rsidP="00CA09CB">
      <w:pPr>
        <w:spacing w:after="0"/>
        <w:ind w:left="72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1"/>
        <w:gridCol w:w="2589"/>
        <w:gridCol w:w="2438"/>
        <w:gridCol w:w="2438"/>
      </w:tblGrid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FC1C1E">
              <w:rPr>
                <w:rFonts w:ascii="Century Gothic" w:hAnsi="Century Gothic"/>
                <w:b/>
                <w:sz w:val="20"/>
                <w:szCs w:val="20"/>
              </w:rPr>
              <w:t>Prezime</w:t>
            </w:r>
            <w:proofErr w:type="spellEnd"/>
            <w:r w:rsidRPr="00FC1C1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b/>
                <w:sz w:val="20"/>
                <w:szCs w:val="20"/>
              </w:rPr>
              <w:t>i</w:t>
            </w:r>
            <w:proofErr w:type="spellEnd"/>
            <w:r w:rsidRPr="00FC1C1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b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FC1C1E">
              <w:rPr>
                <w:rFonts w:ascii="Century Gothic" w:hAnsi="Century Gothic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2438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Plasman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1.Emini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100m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2438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14.08</w:t>
            </w:r>
            <w:r w:rsidR="0034307E">
              <w:rPr>
                <w:rFonts w:ascii="Century Gothic" w:hAnsi="Century Gothic"/>
                <w:sz w:val="20"/>
                <w:szCs w:val="20"/>
              </w:rPr>
              <w:t xml:space="preserve">          (</w:t>
            </w:r>
            <w:proofErr w:type="spellStart"/>
            <w:r w:rsidR="0034307E">
              <w:rPr>
                <w:rFonts w:ascii="Century Gothic" w:hAnsi="Century Gothic"/>
                <w:sz w:val="20"/>
                <w:szCs w:val="20"/>
              </w:rPr>
              <w:t>polufinale</w:t>
            </w:r>
            <w:proofErr w:type="spellEnd"/>
            <w:r w:rsidR="0034307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E17F9D" w:rsidRPr="00FC1C1E" w:rsidRDefault="000E0AFE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15.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Lukić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Anja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100m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2438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14.12</w:t>
            </w:r>
            <w:r w:rsidR="002D250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34307E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="002D2503">
              <w:rPr>
                <w:rFonts w:ascii="Century Gothic" w:hAnsi="Century Gothic"/>
                <w:sz w:val="20"/>
                <w:szCs w:val="20"/>
              </w:rPr>
              <w:t xml:space="preserve">  (I </w:t>
            </w:r>
            <w:proofErr w:type="spellStart"/>
            <w:r w:rsidR="002D2503">
              <w:rPr>
                <w:rFonts w:ascii="Century Gothic" w:hAnsi="Century Gothic"/>
                <w:sz w:val="20"/>
                <w:szCs w:val="20"/>
              </w:rPr>
              <w:t>runda</w:t>
            </w:r>
            <w:proofErr w:type="spellEnd"/>
            <w:r w:rsidR="002D250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438" w:type="dxa"/>
          </w:tcPr>
          <w:p w:rsidR="00E17F9D" w:rsidRPr="00FC1C1E" w:rsidRDefault="000E0AFE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18.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Sekulić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Katarina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400m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58,26</w:t>
            </w:r>
            <w:r w:rsidR="0034307E">
              <w:t xml:space="preserve">               (I </w:t>
            </w:r>
            <w:proofErr w:type="spellStart"/>
            <w:r w:rsidR="0034307E">
              <w:t>runda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23.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Ivačković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Sara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800m</w:t>
            </w:r>
          </w:p>
        </w:tc>
        <w:tc>
          <w:tcPr>
            <w:tcW w:w="2438" w:type="dxa"/>
          </w:tcPr>
          <w:p w:rsidR="00E17F9D" w:rsidRDefault="002D2503" w:rsidP="00CA09CB">
            <w:pPr>
              <w:jc w:val="both"/>
            </w:pPr>
            <w:r>
              <w:t>2:16,71</w:t>
            </w:r>
            <w:r w:rsidR="0034307E">
              <w:t xml:space="preserve">            (I </w:t>
            </w:r>
            <w:proofErr w:type="spellStart"/>
            <w:r w:rsidR="0034307E">
              <w:t>runda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2D2503" w:rsidP="00CA09CB">
            <w:pPr>
              <w:jc w:val="both"/>
            </w:pPr>
            <w:r>
              <w:t xml:space="preserve">20.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Mićević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Tamara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3000m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10:20,02</w:t>
            </w:r>
            <w:r w:rsidR="0034307E">
              <w:t xml:space="preserve">           (finale)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14.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Cerović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Koplje</w:t>
            </w:r>
            <w:proofErr w:type="spellEnd"/>
          </w:p>
        </w:tc>
        <w:tc>
          <w:tcPr>
            <w:tcW w:w="2438" w:type="dxa"/>
          </w:tcPr>
          <w:p w:rsidR="00E17F9D" w:rsidRDefault="00E17F9D" w:rsidP="00CA09CB">
            <w:pPr>
              <w:tabs>
                <w:tab w:val="center" w:pos="1088"/>
              </w:tabs>
              <w:jc w:val="both"/>
            </w:pPr>
            <w:r>
              <w:t>42.96</w:t>
            </w:r>
            <w:r w:rsidR="0034307E">
              <w:tab/>
              <w:t xml:space="preserve">          (</w:t>
            </w:r>
            <w:proofErr w:type="spellStart"/>
            <w:r w:rsidR="0034307E">
              <w:t>kvalifikacije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23.</w:t>
            </w:r>
            <w:r w:rsidR="002D2503">
              <w:t xml:space="preserve"> </w:t>
            </w:r>
            <w:proofErr w:type="spellStart"/>
            <w:r w:rsidR="002D2503"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Đurović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100m/200m</w:t>
            </w:r>
          </w:p>
        </w:tc>
        <w:tc>
          <w:tcPr>
            <w:tcW w:w="2438" w:type="dxa"/>
          </w:tcPr>
          <w:p w:rsidR="00E17F9D" w:rsidRDefault="00E17F9D" w:rsidP="00CA09CB">
            <w:pPr>
              <w:tabs>
                <w:tab w:val="center" w:pos="1088"/>
              </w:tabs>
              <w:jc w:val="both"/>
            </w:pPr>
            <w:r>
              <w:t>11.16</w:t>
            </w:r>
            <w:r w:rsidR="0034307E">
              <w:tab/>
              <w:t xml:space="preserve">               (I </w:t>
            </w:r>
            <w:proofErr w:type="spellStart"/>
            <w:r w:rsidR="0034307E">
              <w:t>runda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28.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CA09CB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Stojanović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Ognjen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100m</w:t>
            </w:r>
          </w:p>
        </w:tc>
        <w:tc>
          <w:tcPr>
            <w:tcW w:w="2438" w:type="dxa"/>
            <w:shd w:val="clear" w:color="auto" w:fill="auto"/>
          </w:tcPr>
          <w:p w:rsidR="00E17F9D" w:rsidRDefault="00E17F9D" w:rsidP="00CA09CB">
            <w:pPr>
              <w:tabs>
                <w:tab w:val="center" w:pos="1088"/>
              </w:tabs>
              <w:jc w:val="both"/>
            </w:pPr>
            <w:r>
              <w:t>11.15</w:t>
            </w:r>
            <w:r w:rsidR="0034307E">
              <w:t xml:space="preserve">           </w:t>
            </w:r>
            <w:r w:rsidR="0034307E">
              <w:tab/>
              <w:t xml:space="preserve">(I </w:t>
            </w:r>
            <w:proofErr w:type="spellStart"/>
            <w:r w:rsidR="0034307E">
              <w:t>runda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27.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9.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Joković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Bogdan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800m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2:00,37</w:t>
            </w:r>
          </w:p>
        </w:tc>
        <w:tc>
          <w:tcPr>
            <w:tcW w:w="2438" w:type="dxa"/>
          </w:tcPr>
          <w:p w:rsidR="00E17F9D" w:rsidRDefault="000E0AFE" w:rsidP="00CA09CB">
            <w:pPr>
              <w:jc w:val="both"/>
            </w:pPr>
            <w:r>
              <w:t xml:space="preserve">27. </w:t>
            </w:r>
            <w:proofErr w:type="spellStart"/>
            <w:r>
              <w:t>mesto</w:t>
            </w:r>
            <w:proofErr w:type="spellEnd"/>
          </w:p>
        </w:tc>
      </w:tr>
      <w:tr w:rsidR="002D2503" w:rsidRPr="00FC1C1E" w:rsidTr="00E17F9D">
        <w:tc>
          <w:tcPr>
            <w:tcW w:w="2831" w:type="dxa"/>
          </w:tcPr>
          <w:p w:rsidR="002D2503" w:rsidRPr="002D2503" w:rsidRDefault="002D2503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D2503">
              <w:rPr>
                <w:rFonts w:ascii="Century Gothic" w:hAnsi="Century Gothic"/>
                <w:b/>
                <w:sz w:val="20"/>
                <w:szCs w:val="20"/>
              </w:rPr>
              <w:t xml:space="preserve">10. </w:t>
            </w:r>
            <w:proofErr w:type="spellStart"/>
            <w:r w:rsidRPr="002D2503">
              <w:rPr>
                <w:rFonts w:ascii="Century Gothic" w:hAnsi="Century Gothic"/>
                <w:b/>
                <w:sz w:val="20"/>
                <w:szCs w:val="20"/>
              </w:rPr>
              <w:t>Bibić</w:t>
            </w:r>
            <w:proofErr w:type="spellEnd"/>
            <w:r w:rsidRPr="002D250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2D2503">
              <w:rPr>
                <w:rFonts w:ascii="Century Gothic" w:hAnsi="Century Gothic"/>
                <w:b/>
                <w:sz w:val="20"/>
                <w:szCs w:val="20"/>
              </w:rPr>
              <w:t>Elzan</w:t>
            </w:r>
            <w:proofErr w:type="spellEnd"/>
          </w:p>
        </w:tc>
        <w:tc>
          <w:tcPr>
            <w:tcW w:w="2462" w:type="dxa"/>
          </w:tcPr>
          <w:p w:rsidR="002D2503" w:rsidRPr="002D2503" w:rsidRDefault="002D2503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D2503">
              <w:rPr>
                <w:rFonts w:ascii="Century Gothic" w:hAnsi="Century Gothic"/>
                <w:b/>
                <w:sz w:val="20"/>
                <w:szCs w:val="20"/>
              </w:rPr>
              <w:t>800m</w:t>
            </w:r>
          </w:p>
        </w:tc>
        <w:tc>
          <w:tcPr>
            <w:tcW w:w="2438" w:type="dxa"/>
          </w:tcPr>
          <w:p w:rsidR="002D2503" w:rsidRPr="002D2503" w:rsidRDefault="002D2503" w:rsidP="00CA09CB">
            <w:pPr>
              <w:jc w:val="both"/>
              <w:rPr>
                <w:b/>
              </w:rPr>
            </w:pPr>
            <w:r w:rsidRPr="002D2503">
              <w:rPr>
                <w:b/>
              </w:rPr>
              <w:t xml:space="preserve">1:51,16  </w:t>
            </w:r>
            <w:proofErr w:type="spellStart"/>
            <w:r w:rsidRPr="002D2503">
              <w:rPr>
                <w:b/>
              </w:rPr>
              <w:t>Državni</w:t>
            </w:r>
            <w:proofErr w:type="spellEnd"/>
            <w:r w:rsidRPr="002D2503">
              <w:rPr>
                <w:b/>
              </w:rPr>
              <w:t xml:space="preserve"> </w:t>
            </w:r>
            <w:proofErr w:type="spellStart"/>
            <w:r w:rsidRPr="002D2503">
              <w:rPr>
                <w:b/>
              </w:rPr>
              <w:t>rekord</w:t>
            </w:r>
            <w:proofErr w:type="spellEnd"/>
          </w:p>
        </w:tc>
        <w:tc>
          <w:tcPr>
            <w:tcW w:w="2438" w:type="dxa"/>
          </w:tcPr>
          <w:p w:rsidR="002D2503" w:rsidRDefault="000E0AFE" w:rsidP="00CA09CB">
            <w:pPr>
              <w:jc w:val="both"/>
            </w:pPr>
            <w:r>
              <w:t>Finale je sutra</w:t>
            </w:r>
          </w:p>
        </w:tc>
      </w:tr>
      <w:tr w:rsidR="00E17F9D" w:rsidRPr="00FC1C1E" w:rsidTr="00E17F9D">
        <w:tc>
          <w:tcPr>
            <w:tcW w:w="2831" w:type="dxa"/>
          </w:tcPr>
          <w:p w:rsidR="00E17F9D" w:rsidRPr="002D2503" w:rsidRDefault="00E17F9D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D2503">
              <w:rPr>
                <w:rFonts w:ascii="Century Gothic" w:hAnsi="Century Gothic"/>
                <w:b/>
                <w:sz w:val="20"/>
                <w:szCs w:val="20"/>
              </w:rPr>
              <w:t xml:space="preserve">10. </w:t>
            </w:r>
            <w:proofErr w:type="spellStart"/>
            <w:r w:rsidRPr="002D2503">
              <w:rPr>
                <w:rFonts w:ascii="Century Gothic" w:hAnsi="Century Gothic"/>
                <w:b/>
                <w:sz w:val="20"/>
                <w:szCs w:val="20"/>
              </w:rPr>
              <w:t>Bibić</w:t>
            </w:r>
            <w:proofErr w:type="spellEnd"/>
            <w:r w:rsidRPr="002D250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2D2503">
              <w:rPr>
                <w:rFonts w:ascii="Century Gothic" w:hAnsi="Century Gothic"/>
                <w:b/>
                <w:sz w:val="20"/>
                <w:szCs w:val="20"/>
              </w:rPr>
              <w:t>Elzan</w:t>
            </w:r>
            <w:proofErr w:type="spellEnd"/>
          </w:p>
        </w:tc>
        <w:tc>
          <w:tcPr>
            <w:tcW w:w="2462" w:type="dxa"/>
          </w:tcPr>
          <w:p w:rsidR="00E17F9D" w:rsidRPr="002D2503" w:rsidRDefault="00E17F9D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D2503">
              <w:rPr>
                <w:rFonts w:ascii="Century Gothic" w:hAnsi="Century Gothic"/>
                <w:b/>
                <w:sz w:val="20"/>
                <w:szCs w:val="20"/>
              </w:rPr>
              <w:t>3000m</w:t>
            </w:r>
          </w:p>
        </w:tc>
        <w:tc>
          <w:tcPr>
            <w:tcW w:w="2438" w:type="dxa"/>
          </w:tcPr>
          <w:p w:rsidR="002D2503" w:rsidRDefault="00CA09CB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8:</w:t>
            </w:r>
            <w:r w:rsidR="002D2503">
              <w:rPr>
                <w:rFonts w:ascii="Century Gothic" w:hAnsi="Century Gothic"/>
                <w:b/>
                <w:sz w:val="20"/>
                <w:szCs w:val="20"/>
              </w:rPr>
              <w:t>09.06</w:t>
            </w:r>
          </w:p>
          <w:p w:rsidR="00E17F9D" w:rsidRPr="00FC1C1E" w:rsidRDefault="002D2503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Rekord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šampionata</w:t>
            </w:r>
            <w:proofErr w:type="spellEnd"/>
          </w:p>
        </w:tc>
        <w:tc>
          <w:tcPr>
            <w:tcW w:w="2438" w:type="dxa"/>
          </w:tcPr>
          <w:p w:rsidR="00E17F9D" w:rsidRPr="00FC1C1E" w:rsidRDefault="002D2503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11.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Đorđević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Tihomir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400m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56.05</w:t>
            </w:r>
            <w:r w:rsidR="0034307E">
              <w:t xml:space="preserve">                 (I </w:t>
            </w:r>
            <w:proofErr w:type="spellStart"/>
            <w:r w:rsidR="0034307E">
              <w:t>runda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0E0AFE" w:rsidP="00CA09CB">
            <w:pPr>
              <w:jc w:val="both"/>
            </w:pPr>
            <w:r>
              <w:t xml:space="preserve">19.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12.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Halili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Jasmin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Vis</w:t>
            </w:r>
          </w:p>
        </w:tc>
        <w:tc>
          <w:tcPr>
            <w:tcW w:w="2438" w:type="dxa"/>
          </w:tcPr>
          <w:p w:rsidR="00E17F9D" w:rsidRPr="0034307E" w:rsidRDefault="000E0AFE" w:rsidP="00CA09CB">
            <w:pPr>
              <w:jc w:val="both"/>
              <w:rPr>
                <w:b/>
              </w:rPr>
            </w:pPr>
            <w:r w:rsidRPr="0034307E">
              <w:rPr>
                <w:b/>
              </w:rPr>
              <w:t xml:space="preserve">2.11 </w:t>
            </w:r>
            <w:proofErr w:type="spellStart"/>
            <w:r w:rsidRPr="0034307E">
              <w:rPr>
                <w:b/>
              </w:rPr>
              <w:t>lični</w:t>
            </w:r>
            <w:proofErr w:type="spellEnd"/>
            <w:r w:rsidRPr="0034307E">
              <w:rPr>
                <w:b/>
              </w:rPr>
              <w:t xml:space="preserve"> </w:t>
            </w:r>
            <w:proofErr w:type="spellStart"/>
            <w:r w:rsidRPr="0034307E">
              <w:rPr>
                <w:b/>
              </w:rPr>
              <w:t>rekord</w:t>
            </w:r>
            <w:proofErr w:type="spellEnd"/>
          </w:p>
        </w:tc>
        <w:tc>
          <w:tcPr>
            <w:tcW w:w="2438" w:type="dxa"/>
          </w:tcPr>
          <w:p w:rsidR="00E17F9D" w:rsidRDefault="000E0AFE" w:rsidP="00CA09CB">
            <w:pPr>
              <w:jc w:val="both"/>
            </w:pPr>
            <w:r>
              <w:t xml:space="preserve">4.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13.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Mitrović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Vis</w:t>
            </w:r>
          </w:p>
        </w:tc>
        <w:tc>
          <w:tcPr>
            <w:tcW w:w="2438" w:type="dxa"/>
          </w:tcPr>
          <w:p w:rsidR="00E17F9D" w:rsidRDefault="00E17F9D" w:rsidP="00CA09CB">
            <w:pPr>
              <w:tabs>
                <w:tab w:val="right" w:pos="2176"/>
              </w:tabs>
              <w:jc w:val="both"/>
            </w:pPr>
            <w:r>
              <w:t>1.90</w:t>
            </w:r>
            <w:r w:rsidR="0034307E">
              <w:tab/>
              <w:t xml:space="preserve">(I </w:t>
            </w:r>
            <w:proofErr w:type="spellStart"/>
            <w:r w:rsidR="0034307E">
              <w:t>runda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23.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14.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Zdravković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Bogdan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Kugla</w:t>
            </w:r>
            <w:proofErr w:type="spellEnd"/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18.28</w:t>
            </w:r>
            <w:r w:rsidR="000E0AFE">
              <w:t xml:space="preserve"> </w:t>
            </w:r>
            <w:r w:rsidR="0034307E">
              <w:t xml:space="preserve">                </w:t>
            </w:r>
            <w:r w:rsidR="000E0AFE">
              <w:t xml:space="preserve">  (Finale)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9. </w:t>
            </w:r>
            <w:proofErr w:type="spellStart"/>
            <w:r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15.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Stričić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>Disk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50.28</w:t>
            </w:r>
            <w:r w:rsidR="0034307E">
              <w:t xml:space="preserve">          (</w:t>
            </w:r>
            <w:proofErr w:type="spellStart"/>
            <w:r w:rsidR="0034307E">
              <w:t>kvalifikacije</w:t>
            </w:r>
            <w:proofErr w:type="spellEnd"/>
            <w:r w:rsidR="0034307E">
              <w:t>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18</w:t>
            </w:r>
            <w:r w:rsidR="002D2503">
              <w:t xml:space="preserve">. </w:t>
            </w:r>
            <w:proofErr w:type="spellStart"/>
            <w:r w:rsidR="002D2503">
              <w:t>mesto</w:t>
            </w:r>
            <w:proofErr w:type="spellEnd"/>
          </w:p>
        </w:tc>
      </w:tr>
      <w:tr w:rsidR="00E17F9D" w:rsidRPr="00FC1C1E" w:rsidTr="00E17F9D">
        <w:tc>
          <w:tcPr>
            <w:tcW w:w="2831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16.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Delčev</w:t>
            </w:r>
            <w:proofErr w:type="spellEnd"/>
            <w:r w:rsidRPr="00FC1C1E">
              <w:rPr>
                <w:rFonts w:ascii="Century Gothic" w:hAnsi="Century Gothic"/>
                <w:sz w:val="20"/>
                <w:szCs w:val="20"/>
              </w:rPr>
              <w:t xml:space="preserve"> Jovan</w:t>
            </w:r>
          </w:p>
        </w:tc>
        <w:tc>
          <w:tcPr>
            <w:tcW w:w="2462" w:type="dxa"/>
          </w:tcPr>
          <w:p w:rsidR="00E17F9D" w:rsidRPr="00FC1C1E" w:rsidRDefault="00E17F9D" w:rsidP="00CA09C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1C1E">
              <w:rPr>
                <w:rFonts w:ascii="Century Gothic" w:hAnsi="Century Gothic"/>
                <w:sz w:val="20"/>
                <w:szCs w:val="20"/>
              </w:rPr>
              <w:t xml:space="preserve">10 km </w:t>
            </w:r>
            <w:proofErr w:type="spellStart"/>
            <w:r w:rsidRPr="00FC1C1E">
              <w:rPr>
                <w:rFonts w:ascii="Century Gothic" w:hAnsi="Century Gothic"/>
                <w:sz w:val="20"/>
                <w:szCs w:val="20"/>
              </w:rPr>
              <w:t>hodanje</w:t>
            </w:r>
            <w:proofErr w:type="spellEnd"/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>48:18,71</w:t>
            </w:r>
            <w:r w:rsidR="0034307E">
              <w:t xml:space="preserve">         (Finale)</w:t>
            </w:r>
          </w:p>
        </w:tc>
        <w:tc>
          <w:tcPr>
            <w:tcW w:w="2438" w:type="dxa"/>
          </w:tcPr>
          <w:p w:rsidR="00E17F9D" w:rsidRDefault="00E17F9D" w:rsidP="00CA09CB">
            <w:pPr>
              <w:jc w:val="both"/>
            </w:pPr>
            <w:r>
              <w:t xml:space="preserve">12. </w:t>
            </w:r>
            <w:proofErr w:type="spellStart"/>
            <w:r>
              <w:t>mesto</w:t>
            </w:r>
            <w:proofErr w:type="spellEnd"/>
          </w:p>
        </w:tc>
      </w:tr>
      <w:tr w:rsidR="002D2503" w:rsidRPr="00FC1C1E" w:rsidTr="00E17F9D">
        <w:tc>
          <w:tcPr>
            <w:tcW w:w="2831" w:type="dxa"/>
          </w:tcPr>
          <w:p w:rsidR="00025319" w:rsidRPr="00025319" w:rsidRDefault="00025319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25319">
              <w:rPr>
                <w:rFonts w:ascii="Century Gothic" w:hAnsi="Century Gothic"/>
                <w:b/>
                <w:sz w:val="20"/>
                <w:szCs w:val="20"/>
              </w:rPr>
              <w:t>17.Stojanović,Đurović,</w:t>
            </w:r>
          </w:p>
          <w:p w:rsidR="00025319" w:rsidRPr="00025319" w:rsidRDefault="00025319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025319">
              <w:rPr>
                <w:rFonts w:ascii="Century Gothic" w:hAnsi="Century Gothic"/>
                <w:b/>
                <w:sz w:val="20"/>
                <w:szCs w:val="20"/>
              </w:rPr>
              <w:t>Đorđević,Joković</w:t>
            </w:r>
            <w:proofErr w:type="spellEnd"/>
          </w:p>
        </w:tc>
        <w:tc>
          <w:tcPr>
            <w:tcW w:w="2462" w:type="dxa"/>
          </w:tcPr>
          <w:p w:rsidR="00025319" w:rsidRPr="00025319" w:rsidRDefault="00CA09CB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Štafeta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D2503" w:rsidRPr="00025319" w:rsidRDefault="00025319" w:rsidP="00CA09C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25319">
              <w:rPr>
                <w:rFonts w:ascii="Century Gothic" w:hAnsi="Century Gothic"/>
                <w:b/>
                <w:sz w:val="20"/>
                <w:szCs w:val="20"/>
              </w:rPr>
              <w:t>100m/200m/300m/400m</w:t>
            </w:r>
          </w:p>
        </w:tc>
        <w:tc>
          <w:tcPr>
            <w:tcW w:w="2438" w:type="dxa"/>
          </w:tcPr>
          <w:p w:rsidR="002D2503" w:rsidRPr="00025319" w:rsidRDefault="00025319" w:rsidP="00CA09CB">
            <w:pPr>
              <w:jc w:val="both"/>
              <w:rPr>
                <w:b/>
              </w:rPr>
            </w:pPr>
            <w:r w:rsidRPr="00025319">
              <w:rPr>
                <w:b/>
              </w:rPr>
              <w:t>1:58,58</w:t>
            </w:r>
            <w:r w:rsidR="0034307E">
              <w:rPr>
                <w:b/>
              </w:rPr>
              <w:t xml:space="preserve">     (</w:t>
            </w:r>
            <w:proofErr w:type="spellStart"/>
            <w:r w:rsidR="0034307E">
              <w:rPr>
                <w:b/>
              </w:rPr>
              <w:t>polufinale</w:t>
            </w:r>
            <w:proofErr w:type="spellEnd"/>
            <w:r w:rsidR="0034307E">
              <w:rPr>
                <w:b/>
              </w:rPr>
              <w:t>)</w:t>
            </w:r>
          </w:p>
          <w:p w:rsidR="00025319" w:rsidRDefault="00025319" w:rsidP="00CA09CB">
            <w:pPr>
              <w:jc w:val="both"/>
            </w:pPr>
            <w:proofErr w:type="spellStart"/>
            <w:r w:rsidRPr="00025319">
              <w:rPr>
                <w:b/>
              </w:rPr>
              <w:t>Državni</w:t>
            </w:r>
            <w:proofErr w:type="spellEnd"/>
            <w:r w:rsidRPr="00025319">
              <w:rPr>
                <w:b/>
              </w:rPr>
              <w:t xml:space="preserve"> </w:t>
            </w:r>
            <w:proofErr w:type="spellStart"/>
            <w:r w:rsidRPr="00025319">
              <w:rPr>
                <w:b/>
              </w:rPr>
              <w:t>rekord</w:t>
            </w:r>
            <w:proofErr w:type="spellEnd"/>
          </w:p>
        </w:tc>
        <w:tc>
          <w:tcPr>
            <w:tcW w:w="2438" w:type="dxa"/>
          </w:tcPr>
          <w:p w:rsidR="002D2503" w:rsidRPr="00025319" w:rsidRDefault="00025319" w:rsidP="00CA09CB">
            <w:pPr>
              <w:jc w:val="both"/>
              <w:rPr>
                <w:b/>
              </w:rPr>
            </w:pPr>
            <w:r w:rsidRPr="00025319">
              <w:rPr>
                <w:b/>
              </w:rPr>
              <w:t xml:space="preserve">10. </w:t>
            </w:r>
            <w:proofErr w:type="spellStart"/>
            <w:r w:rsidRPr="00025319">
              <w:rPr>
                <w:b/>
              </w:rPr>
              <w:t>mesto</w:t>
            </w:r>
            <w:proofErr w:type="spellEnd"/>
          </w:p>
        </w:tc>
      </w:tr>
    </w:tbl>
    <w:p w:rsidR="005877FA" w:rsidRPr="00FC1C1E" w:rsidRDefault="005877FA" w:rsidP="00CA09CB">
      <w:pPr>
        <w:spacing w:after="0"/>
        <w:ind w:left="720"/>
        <w:jc w:val="both"/>
        <w:rPr>
          <w:rFonts w:ascii="Century Gothic" w:hAnsi="Century Gothic"/>
          <w:sz w:val="20"/>
          <w:szCs w:val="20"/>
        </w:rPr>
      </w:pPr>
    </w:p>
    <w:p w:rsidR="00727654" w:rsidRDefault="00727654" w:rsidP="00CA09CB">
      <w:pPr>
        <w:spacing w:after="0"/>
        <w:ind w:left="720"/>
        <w:jc w:val="both"/>
        <w:rPr>
          <w:rFonts w:ascii="Century Gothic" w:hAnsi="Century Gothic"/>
          <w:sz w:val="20"/>
          <w:szCs w:val="20"/>
        </w:rPr>
      </w:pPr>
    </w:p>
    <w:p w:rsidR="00E17F9D" w:rsidRDefault="00E17F9D" w:rsidP="00CA09CB">
      <w:pPr>
        <w:spacing w:after="0"/>
        <w:ind w:left="720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E17F9D" w:rsidRDefault="00E17F9D" w:rsidP="00CA09CB">
      <w:pPr>
        <w:spacing w:after="0"/>
        <w:ind w:left="720"/>
        <w:jc w:val="both"/>
        <w:rPr>
          <w:rFonts w:ascii="Century Gothic" w:hAnsi="Century Gothic"/>
          <w:sz w:val="20"/>
          <w:szCs w:val="20"/>
        </w:rPr>
      </w:pPr>
    </w:p>
    <w:p w:rsidR="00CE1EE6" w:rsidRPr="00D730CA" w:rsidRDefault="00CE1EE6" w:rsidP="00CA09CB">
      <w:pPr>
        <w:ind w:left="720"/>
        <w:jc w:val="both"/>
        <w:rPr>
          <w:rFonts w:ascii="Century Gothic" w:hAnsi="Century Gothic"/>
          <w:sz w:val="18"/>
          <w:szCs w:val="18"/>
        </w:rPr>
      </w:pPr>
    </w:p>
    <w:sectPr w:rsidR="00CE1EE6" w:rsidRPr="00D730CA" w:rsidSect="00C170F4">
      <w:headerReference w:type="default" r:id="rId9"/>
      <w:footerReference w:type="default" r:id="rId10"/>
      <w:pgSz w:w="11907" w:h="16839" w:code="9"/>
      <w:pgMar w:top="3518" w:right="504" w:bottom="72" w:left="504" w:header="504" w:footer="2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51" w:rsidRDefault="00EF5451" w:rsidP="00855BC5">
      <w:pPr>
        <w:spacing w:after="0" w:line="240" w:lineRule="auto"/>
      </w:pPr>
      <w:r>
        <w:separator/>
      </w:r>
    </w:p>
  </w:endnote>
  <w:endnote w:type="continuationSeparator" w:id="0">
    <w:p w:rsidR="00EF5451" w:rsidRDefault="00EF5451" w:rsidP="0085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5" w:rsidRDefault="00C170F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-103505</wp:posOffset>
          </wp:positionV>
          <wp:extent cx="7537450" cy="17018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memorandum 2015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70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BC5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51" w:rsidRDefault="00EF5451" w:rsidP="00855BC5">
      <w:pPr>
        <w:spacing w:after="0" w:line="240" w:lineRule="auto"/>
      </w:pPr>
      <w:r>
        <w:separator/>
      </w:r>
    </w:p>
  </w:footnote>
  <w:footnote w:type="continuationSeparator" w:id="0">
    <w:p w:rsidR="00EF5451" w:rsidRDefault="00EF5451" w:rsidP="0085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5" w:rsidRDefault="00C170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-343791</wp:posOffset>
          </wp:positionH>
          <wp:positionV relativeFrom="paragraph">
            <wp:posOffset>-314229</wp:posOffset>
          </wp:positionV>
          <wp:extent cx="7605395" cy="2073083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memorandum 2015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073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BC5">
      <w:ptab w:relativeTo="margin" w:alignment="right" w:leader="none"/>
    </w:r>
    <w:r w:rsidR="00855BC5">
      <w:ptab w:relativeTo="margin" w:alignment="center" w:leader="none"/>
    </w:r>
    <w:r w:rsidR="00855BC5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D2"/>
    <w:multiLevelType w:val="hybridMultilevel"/>
    <w:tmpl w:val="ED5C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02FD"/>
    <w:multiLevelType w:val="hybridMultilevel"/>
    <w:tmpl w:val="54EA11C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F726B6"/>
    <w:multiLevelType w:val="hybridMultilevel"/>
    <w:tmpl w:val="6F56A6B6"/>
    <w:lvl w:ilvl="0" w:tplc="1924F52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  <w:sz w:val="1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970A8F"/>
    <w:multiLevelType w:val="hybridMultilevel"/>
    <w:tmpl w:val="DFB2397C"/>
    <w:lvl w:ilvl="0" w:tplc="C054E9CC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B4"/>
    <w:rsid w:val="00007683"/>
    <w:rsid w:val="0001260A"/>
    <w:rsid w:val="00012923"/>
    <w:rsid w:val="00017DAA"/>
    <w:rsid w:val="00025319"/>
    <w:rsid w:val="00070FA5"/>
    <w:rsid w:val="000909A4"/>
    <w:rsid w:val="000974E9"/>
    <w:rsid w:val="000A3A14"/>
    <w:rsid w:val="000C1194"/>
    <w:rsid w:val="000C1FE8"/>
    <w:rsid w:val="000C4C03"/>
    <w:rsid w:val="000C74DD"/>
    <w:rsid w:val="000E0AFE"/>
    <w:rsid w:val="00115BE7"/>
    <w:rsid w:val="0013325D"/>
    <w:rsid w:val="00137E2A"/>
    <w:rsid w:val="00144E54"/>
    <w:rsid w:val="00150ACE"/>
    <w:rsid w:val="00194D1E"/>
    <w:rsid w:val="00196FF7"/>
    <w:rsid w:val="001D5E10"/>
    <w:rsid w:val="001E4EB5"/>
    <w:rsid w:val="001E724B"/>
    <w:rsid w:val="001E780C"/>
    <w:rsid w:val="001F4B6E"/>
    <w:rsid w:val="00203233"/>
    <w:rsid w:val="00205DCB"/>
    <w:rsid w:val="0024768A"/>
    <w:rsid w:val="00252DA3"/>
    <w:rsid w:val="0026335A"/>
    <w:rsid w:val="0026710F"/>
    <w:rsid w:val="0028006D"/>
    <w:rsid w:val="00291006"/>
    <w:rsid w:val="002913A2"/>
    <w:rsid w:val="00294B74"/>
    <w:rsid w:val="002C55AC"/>
    <w:rsid w:val="002D1420"/>
    <w:rsid w:val="002D2503"/>
    <w:rsid w:val="002F5458"/>
    <w:rsid w:val="002F7863"/>
    <w:rsid w:val="0031120A"/>
    <w:rsid w:val="00327CB0"/>
    <w:rsid w:val="00330BAF"/>
    <w:rsid w:val="0033150A"/>
    <w:rsid w:val="00333C61"/>
    <w:rsid w:val="0034207D"/>
    <w:rsid w:val="0034307E"/>
    <w:rsid w:val="0038163E"/>
    <w:rsid w:val="0039148B"/>
    <w:rsid w:val="003C75DA"/>
    <w:rsid w:val="003E396E"/>
    <w:rsid w:val="003F6887"/>
    <w:rsid w:val="0045139D"/>
    <w:rsid w:val="00451A01"/>
    <w:rsid w:val="00461950"/>
    <w:rsid w:val="00465D86"/>
    <w:rsid w:val="004713E9"/>
    <w:rsid w:val="004755EE"/>
    <w:rsid w:val="00502D71"/>
    <w:rsid w:val="00504E58"/>
    <w:rsid w:val="005207C2"/>
    <w:rsid w:val="005317C3"/>
    <w:rsid w:val="005357C0"/>
    <w:rsid w:val="00535E56"/>
    <w:rsid w:val="005406ED"/>
    <w:rsid w:val="00540ED6"/>
    <w:rsid w:val="005465BD"/>
    <w:rsid w:val="00560D8D"/>
    <w:rsid w:val="00586E19"/>
    <w:rsid w:val="005877FA"/>
    <w:rsid w:val="0059275A"/>
    <w:rsid w:val="00592FD3"/>
    <w:rsid w:val="005956A6"/>
    <w:rsid w:val="00597D87"/>
    <w:rsid w:val="005A637A"/>
    <w:rsid w:val="005B3EA4"/>
    <w:rsid w:val="005C075B"/>
    <w:rsid w:val="005C71D2"/>
    <w:rsid w:val="0062293E"/>
    <w:rsid w:val="00623D90"/>
    <w:rsid w:val="00625DD1"/>
    <w:rsid w:val="0064668A"/>
    <w:rsid w:val="00674A3E"/>
    <w:rsid w:val="00694790"/>
    <w:rsid w:val="00697A8A"/>
    <w:rsid w:val="006A53D9"/>
    <w:rsid w:val="006A70D6"/>
    <w:rsid w:val="006C5E4A"/>
    <w:rsid w:val="00706257"/>
    <w:rsid w:val="007109B4"/>
    <w:rsid w:val="00712F0F"/>
    <w:rsid w:val="00723B78"/>
    <w:rsid w:val="007253E8"/>
    <w:rsid w:val="00727654"/>
    <w:rsid w:val="00760386"/>
    <w:rsid w:val="00775F2F"/>
    <w:rsid w:val="0077703C"/>
    <w:rsid w:val="0078615D"/>
    <w:rsid w:val="007B3613"/>
    <w:rsid w:val="007E23BB"/>
    <w:rsid w:val="007E284B"/>
    <w:rsid w:val="007E2F86"/>
    <w:rsid w:val="007E34C0"/>
    <w:rsid w:val="007F601D"/>
    <w:rsid w:val="00810184"/>
    <w:rsid w:val="0081270C"/>
    <w:rsid w:val="00816372"/>
    <w:rsid w:val="008273CF"/>
    <w:rsid w:val="008472EA"/>
    <w:rsid w:val="00855BC5"/>
    <w:rsid w:val="008616BB"/>
    <w:rsid w:val="008665C3"/>
    <w:rsid w:val="00884D80"/>
    <w:rsid w:val="008A5C7C"/>
    <w:rsid w:val="008B4B40"/>
    <w:rsid w:val="008C22E3"/>
    <w:rsid w:val="008C6A22"/>
    <w:rsid w:val="008F56C3"/>
    <w:rsid w:val="00903E35"/>
    <w:rsid w:val="00925AE9"/>
    <w:rsid w:val="0094291B"/>
    <w:rsid w:val="0096285C"/>
    <w:rsid w:val="00975DAF"/>
    <w:rsid w:val="0098164A"/>
    <w:rsid w:val="009B2D44"/>
    <w:rsid w:val="009B597A"/>
    <w:rsid w:val="009C0987"/>
    <w:rsid w:val="009C4251"/>
    <w:rsid w:val="009C49BA"/>
    <w:rsid w:val="00A07A7A"/>
    <w:rsid w:val="00A13671"/>
    <w:rsid w:val="00A3680A"/>
    <w:rsid w:val="00A46DA3"/>
    <w:rsid w:val="00A6626A"/>
    <w:rsid w:val="00A75663"/>
    <w:rsid w:val="00A82A0E"/>
    <w:rsid w:val="00A90136"/>
    <w:rsid w:val="00AA54CC"/>
    <w:rsid w:val="00AA55F2"/>
    <w:rsid w:val="00AC790B"/>
    <w:rsid w:val="00AD7019"/>
    <w:rsid w:val="00AE3EC9"/>
    <w:rsid w:val="00AF0EB8"/>
    <w:rsid w:val="00B336B6"/>
    <w:rsid w:val="00B40AA9"/>
    <w:rsid w:val="00B41673"/>
    <w:rsid w:val="00B70EAD"/>
    <w:rsid w:val="00BA01D5"/>
    <w:rsid w:val="00BB203F"/>
    <w:rsid w:val="00BC13A9"/>
    <w:rsid w:val="00BD7CC8"/>
    <w:rsid w:val="00BE1955"/>
    <w:rsid w:val="00BE2315"/>
    <w:rsid w:val="00BE4D2E"/>
    <w:rsid w:val="00BE684C"/>
    <w:rsid w:val="00C0463B"/>
    <w:rsid w:val="00C170F4"/>
    <w:rsid w:val="00C67BD9"/>
    <w:rsid w:val="00C71DE3"/>
    <w:rsid w:val="00C724BE"/>
    <w:rsid w:val="00C74BD4"/>
    <w:rsid w:val="00CA09CB"/>
    <w:rsid w:val="00CA1199"/>
    <w:rsid w:val="00CD0977"/>
    <w:rsid w:val="00CD0DB4"/>
    <w:rsid w:val="00CE1EE6"/>
    <w:rsid w:val="00CE53A6"/>
    <w:rsid w:val="00D03F68"/>
    <w:rsid w:val="00D207E1"/>
    <w:rsid w:val="00D20E57"/>
    <w:rsid w:val="00D2155D"/>
    <w:rsid w:val="00D3564C"/>
    <w:rsid w:val="00D4049F"/>
    <w:rsid w:val="00D53511"/>
    <w:rsid w:val="00D730CA"/>
    <w:rsid w:val="00D75326"/>
    <w:rsid w:val="00D75825"/>
    <w:rsid w:val="00DB14B6"/>
    <w:rsid w:val="00DC4285"/>
    <w:rsid w:val="00DD1954"/>
    <w:rsid w:val="00DD29D9"/>
    <w:rsid w:val="00E17F9D"/>
    <w:rsid w:val="00E324C3"/>
    <w:rsid w:val="00E64CBF"/>
    <w:rsid w:val="00E9656D"/>
    <w:rsid w:val="00EC066A"/>
    <w:rsid w:val="00EE4BA3"/>
    <w:rsid w:val="00EF5451"/>
    <w:rsid w:val="00EF7124"/>
    <w:rsid w:val="00F12075"/>
    <w:rsid w:val="00F15991"/>
    <w:rsid w:val="00F231E2"/>
    <w:rsid w:val="00F462BE"/>
    <w:rsid w:val="00F65A76"/>
    <w:rsid w:val="00F66084"/>
    <w:rsid w:val="00FC1C1E"/>
    <w:rsid w:val="00FD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A8DE-CA7A-4A59-89C7-CC26CC80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Olimpijski komitet Srbije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Katarina Brankovic</cp:lastModifiedBy>
  <cp:revision>5</cp:revision>
  <cp:lastPrinted>2016-06-01T11:34:00Z</cp:lastPrinted>
  <dcterms:created xsi:type="dcterms:W3CDTF">2016-07-16T14:36:00Z</dcterms:created>
  <dcterms:modified xsi:type="dcterms:W3CDTF">2016-07-16T16:46:00Z</dcterms:modified>
</cp:coreProperties>
</file>