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86"/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424"/>
        <w:gridCol w:w="6197"/>
      </w:tblGrid>
      <w:tr w:rsidR="00813C33" w:rsidRPr="0021269B" w:rsidTr="00405433">
        <w:trPr>
          <w:trHeight w:val="987"/>
        </w:trPr>
        <w:tc>
          <w:tcPr>
            <w:tcW w:w="9621" w:type="dxa"/>
            <w:gridSpan w:val="2"/>
            <w:shd w:val="pct20" w:color="000000" w:fill="FFFFFF"/>
            <w:vAlign w:val="center"/>
          </w:tcPr>
          <w:p w:rsidR="00813C33" w:rsidRPr="005B5F8B" w:rsidRDefault="00813C33" w:rsidP="00405433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TROFEJ</w:t>
            </w:r>
            <w:r w:rsidRPr="005B5F8B"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BEOGRADA</w:t>
            </w:r>
          </w:p>
          <w:p w:rsidR="00813C33" w:rsidRPr="00405433" w:rsidRDefault="00813C33" w:rsidP="00405433">
            <w:pPr>
              <w:jc w:val="center"/>
              <w:rPr>
                <w:rFonts w:ascii="Bookman Old Style" w:hAnsi="Bookman Old Style"/>
                <w:b/>
                <w:bCs/>
                <w:lang w:val="sr-Cyrl-CS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RASPIS</w:t>
            </w:r>
            <w:r w:rsidRPr="005B5F8B"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ZA</w:t>
            </w:r>
            <w:r w:rsidRPr="005B5F8B"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="008E588D"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TAKMIČENЈ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:lang w:val="sr-Cyrl-CS"/>
              </w:rPr>
              <w:t>E</w:t>
            </w:r>
          </w:p>
        </w:tc>
      </w:tr>
      <w:tr w:rsidR="00813C33" w:rsidRPr="0021269B" w:rsidTr="00405433">
        <w:trPr>
          <w:trHeight w:val="672"/>
        </w:trPr>
        <w:tc>
          <w:tcPr>
            <w:tcW w:w="3424" w:type="dxa"/>
            <w:shd w:val="pct5" w:color="000000" w:fill="FFFFFF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  <w:bCs/>
              </w:rPr>
            </w:pPr>
            <w:r w:rsidRPr="00BC4926">
              <w:rPr>
                <w:rFonts w:ascii="Bookman Old Style" w:hAnsi="Bookman Old Style"/>
                <w:b/>
                <w:bCs/>
                <w:lang w:val="sr-Cyrl-CS"/>
              </w:rPr>
              <w:t>Organizator</w:t>
            </w:r>
            <w:r w:rsidRPr="00BC4926">
              <w:rPr>
                <w:rFonts w:ascii="Bookman Old Style" w:hAnsi="Bookman Old Style"/>
                <w:b/>
                <w:bCs/>
              </w:rPr>
              <w:t>:</w:t>
            </w:r>
          </w:p>
        </w:tc>
        <w:tc>
          <w:tcPr>
            <w:tcW w:w="6197" w:type="dxa"/>
            <w:shd w:val="pct5" w:color="000000" w:fill="FFFFFF"/>
            <w:vAlign w:val="center"/>
          </w:tcPr>
          <w:p w:rsidR="00813C33" w:rsidRPr="00405433" w:rsidRDefault="00813C33" w:rsidP="00BC4926">
            <w:pPr>
              <w:pStyle w:val="Heading1"/>
              <w:spacing w:before="120"/>
              <w:rPr>
                <w:rFonts w:ascii="Bookman Old Style" w:hAnsi="Bookman Old Style"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Cs w:val="0"/>
                <w:sz w:val="22"/>
                <w:szCs w:val="22"/>
                <w:lang w:val="sr-Cyrl-CS"/>
              </w:rPr>
              <w:t>Atletski</w:t>
            </w:r>
            <w:r w:rsidRPr="00405433">
              <w:rPr>
                <w:rFonts w:ascii="Bookman Old Style" w:hAnsi="Bookman Old Style"/>
                <w:bCs w:val="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 w:val="0"/>
                <w:sz w:val="22"/>
                <w:szCs w:val="22"/>
                <w:lang w:val="sr-Cyrl-CS"/>
              </w:rPr>
              <w:t>savez</w:t>
            </w:r>
            <w:r w:rsidRPr="00405433">
              <w:rPr>
                <w:rFonts w:ascii="Bookman Old Style" w:hAnsi="Bookman Old Style"/>
                <w:bCs w:val="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 w:val="0"/>
                <w:sz w:val="22"/>
                <w:szCs w:val="22"/>
                <w:lang w:val="sr-Cyrl-CS"/>
              </w:rPr>
              <w:t>Beograda</w:t>
            </w:r>
            <w:r w:rsidRPr="00405433">
              <w:rPr>
                <w:rFonts w:ascii="Bookman Old Style" w:hAnsi="Bookman Old Style"/>
                <w:bCs w:val="0"/>
                <w:sz w:val="22"/>
                <w:szCs w:val="22"/>
              </w:rPr>
              <w:t xml:space="preserve">           </w:t>
            </w:r>
          </w:p>
          <w:p w:rsidR="00813C33" w:rsidRPr="00BC4926" w:rsidRDefault="00813C33" w:rsidP="00BC4926">
            <w:pPr>
              <w:spacing w:after="120"/>
              <w:rPr>
                <w:rFonts w:ascii="Bookman Old Style" w:hAnsi="Bookman Old Style"/>
                <w:bCs/>
                <w:lang w:val="sr-Cyrl-CS"/>
              </w:rPr>
            </w:pPr>
            <w:r>
              <w:rPr>
                <w:rFonts w:ascii="Bookman Old Style" w:hAnsi="Bookman Old Style"/>
                <w:bCs/>
                <w:lang w:val="sr-Cyrl-CS"/>
              </w:rPr>
              <w:t>Deligradska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 w:rsidRPr="00405433">
              <w:rPr>
                <w:rFonts w:ascii="Bookman Old Style" w:hAnsi="Bookman Old Style"/>
                <w:bCs/>
              </w:rPr>
              <w:t xml:space="preserve">27/I, 11000 </w:t>
            </w:r>
            <w:r>
              <w:rPr>
                <w:rFonts w:ascii="Bookman Old Style" w:hAnsi="Bookman Old Style"/>
                <w:bCs/>
                <w:lang w:val="sr-Cyrl-CS"/>
              </w:rPr>
              <w:t>Beograd</w:t>
            </w:r>
            <w:r w:rsidRPr="00405433">
              <w:rPr>
                <w:rFonts w:ascii="Bookman Old Style" w:hAnsi="Bookman Old Style"/>
                <w:bCs/>
              </w:rPr>
              <w:t xml:space="preserve">                 </w:t>
            </w:r>
          </w:p>
        </w:tc>
      </w:tr>
      <w:tr w:rsidR="00813C33" w:rsidRPr="0021269B" w:rsidTr="00405433">
        <w:tc>
          <w:tcPr>
            <w:tcW w:w="3424" w:type="dxa"/>
            <w:shd w:val="pct20" w:color="000000" w:fill="FFFFFF"/>
            <w:vAlign w:val="center"/>
          </w:tcPr>
          <w:p w:rsidR="00813C33" w:rsidRPr="00BC4926" w:rsidRDefault="00813C33" w:rsidP="00405433">
            <w:pPr>
              <w:spacing w:after="120"/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Pokrovitelj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pct20" w:color="000000" w:fill="FFFFFF"/>
            <w:vAlign w:val="center"/>
          </w:tcPr>
          <w:p w:rsidR="00813C33" w:rsidRPr="00405433" w:rsidRDefault="00813C33" w:rsidP="00405433">
            <w:pPr>
              <w:spacing w:before="120" w:after="120"/>
              <w:jc w:val="both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Sekretarijat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za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sport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omladinu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grada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Beograda</w:t>
            </w:r>
          </w:p>
        </w:tc>
      </w:tr>
      <w:tr w:rsidR="00813C33" w:rsidRPr="0021269B" w:rsidTr="00405433">
        <w:tc>
          <w:tcPr>
            <w:tcW w:w="3424" w:type="dxa"/>
            <w:shd w:val="pct5" w:color="000000" w:fill="FFFFFF"/>
            <w:vAlign w:val="center"/>
          </w:tcPr>
          <w:p w:rsidR="00813C33" w:rsidRPr="00BC4926" w:rsidRDefault="00813C33" w:rsidP="00405433">
            <w:pPr>
              <w:spacing w:after="120"/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Termin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pct5" w:color="000000" w:fill="FFFFFF"/>
            <w:vAlign w:val="center"/>
          </w:tcPr>
          <w:p w:rsidR="00813C33" w:rsidRPr="00405433" w:rsidRDefault="00BF66A5" w:rsidP="00BF66A5">
            <w:pPr>
              <w:spacing w:before="120" w:after="12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09</w:t>
            </w:r>
            <w:r w:rsidR="00813C33" w:rsidRPr="00405433">
              <w:rPr>
                <w:rFonts w:ascii="Bookman Old Style" w:hAnsi="Bookman Old Style"/>
                <w:bCs/>
              </w:rPr>
              <w:t xml:space="preserve">. </w:t>
            </w:r>
            <w:proofErr w:type="spellStart"/>
            <w:proofErr w:type="gramStart"/>
            <w:r>
              <w:rPr>
                <w:rFonts w:ascii="Bookman Old Style" w:hAnsi="Bookman Old Style"/>
                <w:bCs/>
              </w:rPr>
              <w:t>maj</w:t>
            </w:r>
            <w:proofErr w:type="spellEnd"/>
            <w:proofErr w:type="gramEnd"/>
            <w:r w:rsidR="00813C33" w:rsidRPr="00405433">
              <w:rPr>
                <w:rFonts w:ascii="Bookman Old Style" w:hAnsi="Bookman Old Style"/>
                <w:bCs/>
              </w:rPr>
              <w:t xml:space="preserve"> 201</w:t>
            </w:r>
            <w:r>
              <w:rPr>
                <w:rFonts w:ascii="Bookman Old Style" w:hAnsi="Bookman Old Style"/>
                <w:bCs/>
              </w:rPr>
              <w:t>5</w:t>
            </w:r>
            <w:r w:rsidR="00813C33" w:rsidRPr="00405433">
              <w:rPr>
                <w:rFonts w:ascii="Bookman Old Style" w:hAnsi="Bookman Old Style"/>
                <w:bCs/>
              </w:rPr>
              <w:t xml:space="preserve">. </w:t>
            </w:r>
            <w:r w:rsidR="00813C33">
              <w:rPr>
                <w:rFonts w:ascii="Bookman Old Style" w:hAnsi="Bookman Old Style"/>
                <w:bCs/>
                <w:lang w:val="sr-Cyrl-CS"/>
              </w:rPr>
              <w:t>godine</w:t>
            </w:r>
            <w:r w:rsidR="00813C33" w:rsidRPr="00405433">
              <w:rPr>
                <w:rFonts w:ascii="Bookman Old Style" w:hAnsi="Bookman Old Style"/>
                <w:bCs/>
              </w:rPr>
              <w:t xml:space="preserve"> /</w:t>
            </w:r>
            <w:r w:rsidR="00813C33">
              <w:rPr>
                <w:rFonts w:ascii="Bookman Old Style" w:hAnsi="Bookman Old Style"/>
                <w:bCs/>
              </w:rPr>
              <w:t>s</w:t>
            </w:r>
            <w:r w:rsidR="00813C33">
              <w:rPr>
                <w:rFonts w:ascii="Bookman Old Style" w:hAnsi="Bookman Old Style"/>
                <w:bCs/>
                <w:lang w:val="sr-Cyrl-CS"/>
              </w:rPr>
              <w:t>ubota</w:t>
            </w:r>
            <w:r>
              <w:rPr>
                <w:rFonts w:ascii="Bookman Old Style" w:hAnsi="Bookman Old Style"/>
                <w:bCs/>
              </w:rPr>
              <w:t>/</w:t>
            </w:r>
            <w:r w:rsidR="00292F7B">
              <w:rPr>
                <w:rFonts w:ascii="Bookman Old Style" w:hAnsi="Bookman Old Style"/>
                <w:bCs/>
                <w:lang w:val="sr-Latn-CS"/>
              </w:rPr>
              <w:t xml:space="preserve"> 15</w:t>
            </w:r>
            <w:r w:rsidR="00080996">
              <w:rPr>
                <w:rFonts w:ascii="Bookman Old Style" w:hAnsi="Bookman Old Style"/>
                <w:bCs/>
                <w:lang w:val="sr-Latn-CS"/>
              </w:rPr>
              <w:t>:00 časova</w:t>
            </w:r>
            <w:r w:rsidR="00813C33" w:rsidRPr="00405433">
              <w:rPr>
                <w:rFonts w:ascii="Bookman Old Style" w:hAnsi="Bookman Old Style"/>
              </w:rPr>
              <w:tab/>
            </w:r>
            <w:r w:rsidR="00813C33" w:rsidRPr="00405433">
              <w:rPr>
                <w:rFonts w:ascii="Bookman Old Style" w:hAnsi="Bookman Old Style"/>
              </w:rPr>
              <w:tab/>
              <w:t xml:space="preserve"> </w:t>
            </w:r>
          </w:p>
        </w:tc>
      </w:tr>
      <w:tr w:rsidR="00813C33" w:rsidRPr="0021269B" w:rsidTr="00405433">
        <w:tc>
          <w:tcPr>
            <w:tcW w:w="3424" w:type="dxa"/>
            <w:shd w:val="pct20" w:color="000000" w:fill="FFFFFF"/>
            <w:vAlign w:val="center"/>
          </w:tcPr>
          <w:p w:rsidR="00813C33" w:rsidRPr="00BC4926" w:rsidRDefault="00813C33" w:rsidP="00405433">
            <w:pPr>
              <w:spacing w:after="120"/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Mesto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pct20" w:color="000000" w:fill="FFFFFF"/>
            <w:vAlign w:val="center"/>
          </w:tcPr>
          <w:p w:rsidR="00813C33" w:rsidRPr="00405433" w:rsidRDefault="00813C33" w:rsidP="00405433">
            <w:pPr>
              <w:spacing w:before="120" w:after="12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sr-Cyrl-CS"/>
              </w:rPr>
              <w:t>Atletski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stadion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Vojne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akademije</w:t>
            </w:r>
            <w:r w:rsidRPr="00405433">
              <w:rPr>
                <w:rFonts w:ascii="Bookman Old Style" w:hAnsi="Bookman Old Style"/>
                <w:bCs/>
              </w:rPr>
              <w:t xml:space="preserve">, </w:t>
            </w:r>
            <w:r>
              <w:rPr>
                <w:rFonts w:ascii="Bookman Old Style" w:hAnsi="Bookman Old Style"/>
                <w:bCs/>
                <w:lang w:val="sr-Cyrl-CS"/>
              </w:rPr>
              <w:t>Ulica</w:t>
            </w:r>
            <w:r w:rsidRPr="00405433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Pavla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Jurišića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Šturma</w:t>
            </w:r>
            <w:r w:rsidRPr="00405433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  <w:lang w:val="sr-Cyrl-CS"/>
              </w:rPr>
              <w:t>br</w:t>
            </w:r>
            <w:r w:rsidRPr="00405433">
              <w:rPr>
                <w:rFonts w:ascii="Bookman Old Style" w:hAnsi="Bookman Old Style"/>
                <w:bCs/>
              </w:rPr>
              <w:t xml:space="preserve">. 33, </w:t>
            </w:r>
            <w:smartTag w:uri="urn:schemas-microsoft-com:office:smarttags" w:element="place">
              <w:r>
                <w:rPr>
                  <w:rFonts w:ascii="Bookman Old Style" w:hAnsi="Bookman Old Style"/>
                  <w:bCs/>
                  <w:lang w:val="sr-Cyrl-CS"/>
                </w:rPr>
                <w:t>Beograd</w:t>
              </w:r>
            </w:smartTag>
            <w:r w:rsidRPr="00405433">
              <w:rPr>
                <w:rFonts w:ascii="Bookman Old Style" w:hAnsi="Bookman Old Style"/>
                <w:bCs/>
              </w:rPr>
              <w:t>.</w:t>
            </w:r>
          </w:p>
        </w:tc>
      </w:tr>
      <w:tr w:rsidR="00813C33" w:rsidRPr="0021269B" w:rsidTr="00405433">
        <w:tc>
          <w:tcPr>
            <w:tcW w:w="3424" w:type="dxa"/>
            <w:shd w:val="pct5" w:color="000000" w:fill="FFFFFF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Pravo nastupa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pct5" w:color="000000" w:fill="FFFFFF"/>
            <w:vAlign w:val="center"/>
          </w:tcPr>
          <w:p w:rsidR="00813C33" w:rsidRPr="00405433" w:rsidRDefault="00813C33" w:rsidP="00405433">
            <w:pPr>
              <w:spacing w:before="120"/>
              <w:rPr>
                <w:rFonts w:ascii="Bookman Old Style" w:hAnsi="Bookman Old Style"/>
                <w:lang w:val="sr-Cyrl-CS"/>
              </w:rPr>
            </w:pPr>
            <w:r w:rsidRPr="00405433">
              <w:rPr>
                <w:rFonts w:ascii="Bookman Old Style" w:hAnsi="Bookman Old Style"/>
                <w:lang w:val="sr-Cyrl-CS"/>
              </w:rPr>
              <w:sym w:font="Wingdings 2" w:char="F097"/>
            </w:r>
            <w:r w:rsidRPr="00405433">
              <w:rPr>
                <w:rFonts w:ascii="Bookman Old Style" w:hAnsi="Bookman Old Style"/>
                <w:lang w:val="sr-Cyrl-CS"/>
              </w:rPr>
              <w:t xml:space="preserve">  </w:t>
            </w:r>
            <w:r>
              <w:rPr>
                <w:rFonts w:ascii="Bookman Old Style" w:hAnsi="Bookman Old Style"/>
              </w:rPr>
              <w:t>Ml</w:t>
            </w:r>
            <w:r>
              <w:rPr>
                <w:rFonts w:ascii="Bookman Old Style" w:hAnsi="Bookman Old Style"/>
                <w:lang w:val="sr-Cyrl-CS"/>
              </w:rPr>
              <w:t>ađi</w:t>
            </w:r>
            <w:r w:rsidRPr="00405433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juniori</w:t>
            </w:r>
            <w:proofErr w:type="spellEnd"/>
            <w:r w:rsidRPr="00405433"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ke</w:t>
            </w:r>
            <w:proofErr w:type="spellEnd"/>
            <w:r w:rsidRPr="00405433">
              <w:rPr>
                <w:rFonts w:ascii="Bookman Old Style" w:hAnsi="Bookman Old Style"/>
              </w:rPr>
              <w:t xml:space="preserve">, </w:t>
            </w:r>
          </w:p>
          <w:p w:rsidR="00813C33" w:rsidRPr="00405433" w:rsidRDefault="00813C33" w:rsidP="00405433">
            <w:pPr>
              <w:spacing w:before="120"/>
              <w:ind w:left="270" w:hanging="270"/>
              <w:rPr>
                <w:rFonts w:ascii="Bookman Old Style" w:hAnsi="Bookman Old Style"/>
                <w:lang w:val="sr-Cyrl-CS"/>
              </w:rPr>
            </w:pPr>
            <w:r w:rsidRPr="00405433">
              <w:rPr>
                <w:rFonts w:ascii="Bookman Old Style" w:hAnsi="Bookman Old Style"/>
                <w:lang w:val="sr-Cyrl-CS"/>
              </w:rPr>
              <w:sym w:font="Wingdings 2" w:char="F097"/>
            </w:r>
            <w:r w:rsidRPr="00405433">
              <w:rPr>
                <w:rFonts w:ascii="Bookman Old Style" w:hAnsi="Bookman Old Style"/>
                <w:lang w:val="sr-Cyrl-CS"/>
              </w:rPr>
              <w:t xml:space="preserve">  </w:t>
            </w:r>
            <w:r>
              <w:rPr>
                <w:rFonts w:ascii="Bookman Old Style" w:hAnsi="Bookman Old Style"/>
                <w:lang w:val="sr-Cyrl-CS"/>
              </w:rPr>
              <w:t>S</w:t>
            </w:r>
            <w:r>
              <w:rPr>
                <w:rFonts w:ascii="Bookman Old Style" w:hAnsi="Bookman Old Style"/>
              </w:rPr>
              <w:t>t</w:t>
            </w:r>
            <w:r>
              <w:rPr>
                <w:rFonts w:ascii="Bookman Old Style" w:hAnsi="Bookman Old Style"/>
                <w:lang w:val="sr-Cyrl-CS"/>
              </w:rPr>
              <w:t>ariji</w:t>
            </w:r>
            <w:r w:rsidRPr="00405433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pioniri</w:t>
            </w:r>
            <w:proofErr w:type="spellEnd"/>
            <w:r w:rsidRPr="00405433"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ke</w:t>
            </w:r>
            <w:proofErr w:type="spellEnd"/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 w:rsidRPr="00405433">
              <w:rPr>
                <w:rFonts w:ascii="Bookman Old Style" w:hAnsi="Bookman Old Style"/>
              </w:rPr>
              <w:t>(</w:t>
            </w:r>
            <w:proofErr w:type="spellStart"/>
            <w:r>
              <w:rPr>
                <w:rFonts w:ascii="Bookman Old Style" w:hAnsi="Bookman Old Style"/>
              </w:rPr>
              <w:t>sa</w:t>
            </w:r>
            <w:proofErr w:type="spellEnd"/>
            <w:r w:rsidRPr="00405433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pravom</w:t>
            </w:r>
            <w:proofErr w:type="spellEnd"/>
            <w:r w:rsidRPr="00405433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selekcije</w:t>
            </w:r>
            <w:proofErr w:type="spellEnd"/>
            <w:r w:rsidRPr="0040543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o</w:t>
            </w:r>
            <w:proofErr w:type="spellStart"/>
            <w:r>
              <w:rPr>
                <w:rFonts w:ascii="Bookman Old Style" w:hAnsi="Bookman Old Style"/>
              </w:rPr>
              <w:t>rganizatora</w:t>
            </w:r>
            <w:proofErr w:type="spellEnd"/>
            <w:r w:rsidRPr="00405433">
              <w:rPr>
                <w:rFonts w:ascii="Bookman Old Style" w:hAnsi="Bookman Old Style"/>
              </w:rPr>
              <w:t>)</w:t>
            </w:r>
            <w:r w:rsidRPr="00405433">
              <w:rPr>
                <w:rFonts w:ascii="Bookman Old Style" w:hAnsi="Bookman Old Style"/>
                <w:lang w:val="sr-Cyrl-CS"/>
              </w:rPr>
              <w:t xml:space="preserve">. </w:t>
            </w:r>
          </w:p>
          <w:p w:rsidR="00813C33" w:rsidRPr="00405433" w:rsidRDefault="00813C33" w:rsidP="00D207AF">
            <w:pPr>
              <w:spacing w:before="120" w:after="120"/>
              <w:jc w:val="both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Svi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takmičari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moraju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imaju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urednu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takmičarsku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legitimaciju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overen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lekarski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pregled</w:t>
            </w:r>
            <w:r w:rsidRPr="00405433">
              <w:rPr>
                <w:rFonts w:ascii="Bookman Old Style" w:hAnsi="Bookman Old Style"/>
              </w:rPr>
              <w:t xml:space="preserve">. </w:t>
            </w:r>
          </w:p>
        </w:tc>
      </w:tr>
      <w:tr w:rsidR="00813C33" w:rsidRPr="0021269B" w:rsidTr="00405433">
        <w:tc>
          <w:tcPr>
            <w:tcW w:w="3424" w:type="dxa"/>
            <w:shd w:val="pct20" w:color="000000" w:fill="FFFFFF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Učesnici</w:t>
            </w:r>
            <w:r w:rsidRPr="00BC4926">
              <w:rPr>
                <w:rFonts w:ascii="Bookman Old Style" w:hAnsi="Bookman Old Style"/>
                <w:b/>
              </w:rPr>
              <w:t xml:space="preserve">:      </w:t>
            </w:r>
          </w:p>
        </w:tc>
        <w:tc>
          <w:tcPr>
            <w:tcW w:w="6197" w:type="dxa"/>
            <w:shd w:val="pct20" w:color="000000" w:fill="FFFFFF"/>
            <w:vAlign w:val="center"/>
          </w:tcPr>
          <w:p w:rsidR="00813C33" w:rsidRPr="00405433" w:rsidRDefault="00813C33" w:rsidP="00D207AF">
            <w:pPr>
              <w:spacing w:before="12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sr-Cyrl-CS"/>
              </w:rPr>
              <w:t>Registrovani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atletičari</w:t>
            </w:r>
            <w:r w:rsidRPr="00405433">
              <w:rPr>
                <w:rFonts w:ascii="Bookman Old Style" w:hAnsi="Bookman Old Style"/>
                <w:lang w:val="sr-Cyrl-CS"/>
              </w:rPr>
              <w:t>-</w:t>
            </w:r>
            <w:r>
              <w:rPr>
                <w:rFonts w:ascii="Bookman Old Style" w:hAnsi="Bookman Old Style"/>
                <w:lang w:val="sr-Cyrl-CS"/>
              </w:rPr>
              <w:t>ke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atletskih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klubova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iz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Republike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Srbije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kao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atletičari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-</w:t>
            </w:r>
            <w:r>
              <w:rPr>
                <w:rFonts w:ascii="Bookman Old Style" w:hAnsi="Bookman Old Style"/>
                <w:lang w:val="sr-Cyrl-CS"/>
              </w:rPr>
              <w:t>ke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iz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inostranstva</w:t>
            </w:r>
            <w:r w:rsidRPr="00405433">
              <w:rPr>
                <w:rFonts w:ascii="Bookman Old Style" w:hAnsi="Bookman Old Style"/>
                <w:lang w:val="sr-Cyrl-CS"/>
              </w:rPr>
              <w:t>.</w:t>
            </w:r>
          </w:p>
        </w:tc>
      </w:tr>
      <w:tr w:rsidR="00813C33" w:rsidRPr="0021269B" w:rsidTr="00405433">
        <w:tc>
          <w:tcPr>
            <w:tcW w:w="3424" w:type="dxa"/>
            <w:shd w:val="pct5" w:color="000000" w:fill="FFFFFF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Discipline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pct5" w:color="000000" w:fill="FFFFFF"/>
            <w:vAlign w:val="center"/>
          </w:tcPr>
          <w:p w:rsidR="00813C33" w:rsidRPr="00405433" w:rsidRDefault="00813C33" w:rsidP="00405433">
            <w:pPr>
              <w:spacing w:before="120"/>
              <w:rPr>
                <w:rFonts w:ascii="Bookman Old Style" w:hAnsi="Bookman Old Style"/>
                <w:lang w:val="sr-Cyrl-CS"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Devojčice</w:t>
            </w:r>
            <w:r w:rsidRPr="00BC4926">
              <w:rPr>
                <w:rFonts w:ascii="Bookman Old Style" w:hAnsi="Bookman Old Style"/>
                <w:b/>
              </w:rPr>
              <w:t>:</w:t>
            </w:r>
            <w:r w:rsidRPr="00405433">
              <w:rPr>
                <w:rFonts w:ascii="Bookman Old Style" w:hAnsi="Bookman Old Style"/>
              </w:rPr>
              <w:t xml:space="preserve"> 100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>,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100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prepone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 w:rsidRPr="00405433">
              <w:rPr>
                <w:rFonts w:ascii="Bookman Old Style" w:hAnsi="Bookman Old Style"/>
              </w:rPr>
              <w:t>400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>,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400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prepone</w:t>
            </w:r>
            <w:r w:rsidRPr="00405433">
              <w:rPr>
                <w:rFonts w:ascii="Bookman Old Style" w:hAnsi="Bookman Old Style"/>
                <w:lang w:val="sr-Cyrl-CS"/>
              </w:rPr>
              <w:t>, 8</w:t>
            </w:r>
            <w:r w:rsidRPr="00405433">
              <w:rPr>
                <w:rFonts w:ascii="Bookman Old Style" w:hAnsi="Bookman Old Style"/>
              </w:rPr>
              <w:t>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>, 3000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vis</w:t>
            </w:r>
            <w:r w:rsidRPr="00405433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koplje</w:t>
            </w:r>
            <w:r w:rsidRPr="00405433">
              <w:rPr>
                <w:rFonts w:ascii="Bookman Old Style" w:hAnsi="Bookman Old Style"/>
              </w:rPr>
              <w:t>,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kugla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dalj</w:t>
            </w:r>
            <w:r w:rsidRPr="00405433">
              <w:rPr>
                <w:rFonts w:ascii="Bookman Old Style" w:hAnsi="Bookman Old Style"/>
                <w:lang w:val="sr-Cyrl-CS"/>
              </w:rPr>
              <w:t>.</w:t>
            </w:r>
          </w:p>
          <w:p w:rsidR="00813C33" w:rsidRPr="00405433" w:rsidRDefault="00813C33" w:rsidP="00405433">
            <w:pPr>
              <w:rPr>
                <w:rFonts w:ascii="Bookman Old Style" w:hAnsi="Bookman Old Style"/>
                <w:lang w:val="sr-Cyrl-CS"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Dečaci</w:t>
            </w:r>
            <w:r w:rsidRPr="00BC4926">
              <w:rPr>
                <w:rFonts w:ascii="Bookman Old Style" w:hAnsi="Bookman Old Style"/>
                <w:b/>
              </w:rPr>
              <w:t>:</w:t>
            </w:r>
            <w:r w:rsidRPr="00405433">
              <w:rPr>
                <w:rFonts w:ascii="Bookman Old Style" w:hAnsi="Bookman Old Style"/>
              </w:rPr>
              <w:t xml:space="preserve"> 100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 xml:space="preserve">, </w:t>
            </w:r>
            <w:r w:rsidRPr="00405433">
              <w:rPr>
                <w:rFonts w:ascii="Bookman Old Style" w:hAnsi="Bookman Old Style"/>
                <w:lang w:val="sr-Cyrl-CS"/>
              </w:rPr>
              <w:t>110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prepone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 w:rsidRPr="00405433">
              <w:rPr>
                <w:rFonts w:ascii="Bookman Old Style" w:hAnsi="Bookman Old Style"/>
              </w:rPr>
              <w:t>400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 xml:space="preserve">, </w:t>
            </w:r>
            <w:r w:rsidRPr="00405433">
              <w:rPr>
                <w:rFonts w:ascii="Bookman Old Style" w:hAnsi="Bookman Old Style"/>
                <w:lang w:val="sr-Cyrl-CS"/>
              </w:rPr>
              <w:t>40</w:t>
            </w:r>
            <w:r w:rsidRPr="00405433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prepone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(</w:t>
            </w:r>
            <w:r>
              <w:rPr>
                <w:rFonts w:ascii="Bookman Old Style" w:hAnsi="Bookman Old Style"/>
                <w:lang w:val="sr-Cyrl-CS"/>
              </w:rPr>
              <w:t>memorijalna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trka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Mirko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Petrevski)</w:t>
            </w:r>
            <w:r w:rsidRPr="00405433">
              <w:rPr>
                <w:rFonts w:ascii="Bookman Old Style" w:hAnsi="Bookman Old Style"/>
              </w:rPr>
              <w:t xml:space="preserve">, </w:t>
            </w:r>
            <w:r w:rsidRPr="00405433">
              <w:rPr>
                <w:rFonts w:ascii="Bookman Old Style" w:hAnsi="Bookman Old Style"/>
                <w:lang w:val="sr-Cyrl-CS"/>
              </w:rPr>
              <w:t>800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 w:rsidRPr="00405433">
              <w:rPr>
                <w:rFonts w:ascii="Bookman Old Style" w:hAnsi="Bookman Old Style"/>
              </w:rPr>
              <w:t>3000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dalj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kugla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koplje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, </w:t>
            </w:r>
            <w:r>
              <w:rPr>
                <w:rFonts w:ascii="Bookman Old Style" w:hAnsi="Bookman Old Style"/>
                <w:lang w:val="sr-Cyrl-CS"/>
              </w:rPr>
              <w:t>vis</w:t>
            </w:r>
            <w:r w:rsidRPr="00405433">
              <w:rPr>
                <w:rFonts w:ascii="Bookman Old Style" w:hAnsi="Bookman Old Style"/>
                <w:lang w:val="sr-Cyrl-CS"/>
              </w:rPr>
              <w:t>.</w:t>
            </w:r>
          </w:p>
          <w:p w:rsidR="00813C33" w:rsidRPr="00405433" w:rsidRDefault="00813C33" w:rsidP="00405433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Za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sve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tehničke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discipline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broj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pokušaja 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4 (</w:t>
            </w:r>
            <w:r>
              <w:rPr>
                <w:rFonts w:ascii="Bookman Old Style" w:hAnsi="Bookman Old Style"/>
                <w:lang w:val="sr-Cyrl-CS"/>
              </w:rPr>
              <w:t>četiri</w:t>
            </w:r>
            <w:r w:rsidRPr="00405433">
              <w:rPr>
                <w:rFonts w:ascii="Bookman Old Style" w:hAnsi="Bookman Old Style"/>
                <w:lang w:val="sr-Cyrl-CS"/>
              </w:rPr>
              <w:t>).</w:t>
            </w:r>
          </w:p>
          <w:p w:rsidR="00813C33" w:rsidRPr="00405433" w:rsidRDefault="00813C33" w:rsidP="00D207AF">
            <w:pPr>
              <w:spacing w:after="120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Za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takmičenje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celini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važe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propozicije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ASB</w:t>
            </w:r>
            <w:r w:rsidRPr="00405433">
              <w:rPr>
                <w:rFonts w:ascii="Bookman Old Style" w:hAnsi="Bookman Old Style"/>
                <w:lang w:val="sr-Cyrl-CS"/>
              </w:rPr>
              <w:t>.</w:t>
            </w:r>
          </w:p>
        </w:tc>
      </w:tr>
      <w:tr w:rsidR="00813C33" w:rsidRPr="0021269B" w:rsidTr="00080996">
        <w:tc>
          <w:tcPr>
            <w:tcW w:w="3424" w:type="dxa"/>
            <w:shd w:val="pct20" w:color="000000" w:fill="FFFFFF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Rok za prijavu</w:t>
            </w:r>
            <w:r w:rsidRPr="00BC4926">
              <w:rPr>
                <w:rFonts w:ascii="Bookman Old Style" w:hAnsi="Bookman Old Style"/>
                <w:b/>
              </w:rPr>
              <w:t xml:space="preserve">:  </w:t>
            </w:r>
          </w:p>
        </w:tc>
        <w:tc>
          <w:tcPr>
            <w:tcW w:w="6197" w:type="dxa"/>
            <w:shd w:val="clear" w:color="auto" w:fill="BFBFBF" w:themeFill="background1" w:themeFillShade="BF"/>
            <w:vAlign w:val="center"/>
          </w:tcPr>
          <w:p w:rsidR="00813C33" w:rsidRPr="00405433" w:rsidRDefault="00813C33" w:rsidP="00080996">
            <w:pPr>
              <w:spacing w:before="120" w:after="120"/>
              <w:rPr>
                <w:rFonts w:ascii="Bookman Old Style" w:hAnsi="Bookman Old Style"/>
                <w:bCs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Poslednji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rok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za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prijavu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 w:rsidR="00D207AF">
              <w:rPr>
                <w:rFonts w:ascii="Bookman Old Style" w:hAnsi="Bookman Old Style"/>
                <w:lang w:val="sr-Latn-CS"/>
              </w:rPr>
              <w:t>sreda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 w:rsidR="00080996">
              <w:rPr>
                <w:rFonts w:ascii="Bookman Old Style" w:hAnsi="Bookman Old Style"/>
                <w:shd w:val="clear" w:color="auto" w:fill="BFBFBF" w:themeFill="background1" w:themeFillShade="BF"/>
                <w:lang w:val="sr-Latn-CS"/>
              </w:rPr>
              <w:t>06</w:t>
            </w:r>
            <w:r w:rsidRPr="00080996">
              <w:rPr>
                <w:rFonts w:ascii="Bookman Old Style" w:hAnsi="Bookman Old Style"/>
                <w:shd w:val="clear" w:color="auto" w:fill="BFBFBF" w:themeFill="background1" w:themeFillShade="BF"/>
                <w:lang w:val="sr-Cyrl-CS"/>
              </w:rPr>
              <w:t xml:space="preserve">. </w:t>
            </w:r>
            <w:r w:rsidR="00080996">
              <w:rPr>
                <w:rFonts w:ascii="Bookman Old Style" w:hAnsi="Bookman Old Style"/>
                <w:shd w:val="clear" w:color="auto" w:fill="BFBFBF" w:themeFill="background1" w:themeFillShade="BF"/>
                <w:lang w:val="sr-Latn-CS"/>
              </w:rPr>
              <w:t>maj</w:t>
            </w:r>
            <w:r w:rsidRPr="00080996">
              <w:rPr>
                <w:rFonts w:ascii="Bookman Old Style" w:hAnsi="Bookman Old Style"/>
                <w:shd w:val="clear" w:color="auto" w:fill="BFBFBF" w:themeFill="background1" w:themeFillShade="BF"/>
              </w:rPr>
              <w:t xml:space="preserve"> 201</w:t>
            </w:r>
            <w:r w:rsidR="00080996">
              <w:rPr>
                <w:rFonts w:ascii="Bookman Old Style" w:hAnsi="Bookman Old Style"/>
                <w:shd w:val="clear" w:color="auto" w:fill="BFBFBF" w:themeFill="background1" w:themeFillShade="BF"/>
              </w:rPr>
              <w:t>5</w:t>
            </w:r>
            <w:r w:rsidRPr="00080996">
              <w:rPr>
                <w:rFonts w:ascii="Bookman Old Style" w:hAnsi="Bookman Old Style"/>
                <w:shd w:val="clear" w:color="auto" w:fill="BFBFBF" w:themeFill="background1" w:themeFillShade="BF"/>
              </w:rPr>
              <w:t>.</w:t>
            </w:r>
            <w:r w:rsidRPr="0040543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godine</w:t>
            </w:r>
            <w:r w:rsidR="00CA0961">
              <w:rPr>
                <w:rFonts w:ascii="Bookman Old Style" w:hAnsi="Bookman Old Style"/>
                <w:lang w:val="en-GB"/>
              </w:rPr>
              <w:t xml:space="preserve"> do 24:00</w:t>
            </w:r>
            <w:r w:rsidR="003B4065"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 w:rsidR="003B4065">
              <w:rPr>
                <w:rFonts w:ascii="Bookman Old Style" w:hAnsi="Bookman Old Style"/>
                <w:lang w:val="en-GB"/>
              </w:rPr>
              <w:t>časa</w:t>
            </w:r>
            <w:proofErr w:type="spellEnd"/>
            <w:r w:rsidRPr="0040543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na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faks</w:t>
            </w:r>
            <w:r w:rsidRPr="00405433">
              <w:rPr>
                <w:rFonts w:ascii="Bookman Old Style" w:hAnsi="Bookman Old Style"/>
                <w:bCs/>
              </w:rPr>
              <w:t xml:space="preserve">: 011 / 2658-564 </w:t>
            </w:r>
            <w:r>
              <w:rPr>
                <w:rFonts w:ascii="Bookman Old Style" w:hAnsi="Bookman Old Style"/>
                <w:bCs/>
                <w:lang w:val="sr-Cyrl-CS"/>
              </w:rPr>
              <w:t>ili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 xml:space="preserve"> </w:t>
            </w:r>
            <w:r w:rsidR="00D207AF">
              <w:rPr>
                <w:rFonts w:ascii="Bookman Old Style" w:hAnsi="Bookman Old Style"/>
                <w:bCs/>
                <w:lang w:val="sr-Latn-CS"/>
              </w:rPr>
              <w:br/>
              <w:t>e</w:t>
            </w:r>
            <w:r w:rsidRPr="00405433">
              <w:rPr>
                <w:rFonts w:ascii="Bookman Old Style" w:hAnsi="Bookman Old Style"/>
                <w:bCs/>
                <w:lang w:val="sr-Cyrl-CS"/>
              </w:rPr>
              <w:t>-</w:t>
            </w:r>
            <w:r w:rsidR="00D207AF">
              <w:rPr>
                <w:rFonts w:ascii="Bookman Old Style" w:hAnsi="Bookman Old Style"/>
                <w:bCs/>
                <w:lang w:val="sr-Cyrl-CS"/>
              </w:rPr>
              <w:t>m</w:t>
            </w:r>
            <w:r w:rsidR="00D207AF">
              <w:rPr>
                <w:rFonts w:ascii="Bookman Old Style" w:hAnsi="Bookman Old Style"/>
                <w:bCs/>
                <w:lang w:val="sr-Latn-CS"/>
              </w:rPr>
              <w:t>ai</w:t>
            </w:r>
            <w:r>
              <w:rPr>
                <w:rFonts w:ascii="Bookman Old Style" w:hAnsi="Bookman Old Style"/>
                <w:bCs/>
                <w:lang w:val="sr-Cyrl-CS"/>
              </w:rPr>
              <w:t>l</w:t>
            </w:r>
            <w:r w:rsidRPr="00405433">
              <w:rPr>
                <w:rFonts w:ascii="Bookman Old Style" w:hAnsi="Bookman Old Style"/>
                <w:bCs/>
              </w:rPr>
              <w:t xml:space="preserve">: </w:t>
            </w:r>
            <w:hyperlink r:id="rId5" w:history="1">
              <w:r w:rsidR="00080996" w:rsidRPr="004C2B83">
                <w:rPr>
                  <w:rStyle w:val="Hyperlink"/>
                  <w:rFonts w:ascii="Bookman Old Style" w:hAnsi="Bookman Old Style"/>
                </w:rPr>
                <w:t>prijave.asb@gmail.com</w:t>
              </w:r>
            </w:hyperlink>
          </w:p>
        </w:tc>
      </w:tr>
      <w:tr w:rsidR="00813C33" w:rsidRPr="0021269B" w:rsidTr="0081755B">
        <w:tc>
          <w:tcPr>
            <w:tcW w:w="3424" w:type="dxa"/>
            <w:shd w:val="clear" w:color="auto" w:fill="F2F2F2"/>
            <w:vAlign w:val="center"/>
          </w:tcPr>
          <w:p w:rsidR="00813C33" w:rsidRPr="00BC4926" w:rsidRDefault="00813C33" w:rsidP="00405433">
            <w:pPr>
              <w:rPr>
                <w:rFonts w:ascii="Bookman Old Style" w:hAnsi="Bookman Old Style"/>
                <w:b/>
              </w:rPr>
            </w:pPr>
            <w:r w:rsidRPr="00BC4926">
              <w:rPr>
                <w:rFonts w:ascii="Bookman Old Style" w:hAnsi="Bookman Old Style"/>
                <w:b/>
                <w:lang w:val="sr-Cyrl-CS"/>
              </w:rPr>
              <w:t>Nagrade</w:t>
            </w:r>
            <w:r w:rsidRPr="00BC4926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6197" w:type="dxa"/>
            <w:shd w:val="clear" w:color="auto" w:fill="F2F2F2"/>
            <w:vAlign w:val="center"/>
          </w:tcPr>
          <w:p w:rsidR="00813C33" w:rsidRPr="00405433" w:rsidRDefault="00813C33" w:rsidP="00D207AF">
            <w:pPr>
              <w:spacing w:before="120" w:after="120"/>
              <w:rPr>
                <w:rFonts w:ascii="Bookman Old Style" w:hAnsi="Bookman Old Style"/>
                <w:lang w:val="sr-Latn-CS"/>
              </w:rPr>
            </w:pPr>
            <w:r>
              <w:rPr>
                <w:rFonts w:ascii="Bookman Old Style" w:hAnsi="Bookman Old Style"/>
                <w:lang w:val="sr-Cyrl-CS"/>
              </w:rPr>
              <w:t>Tri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prvoplasirana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takmičara</w:t>
            </w:r>
            <w:r w:rsidRPr="00405433">
              <w:rPr>
                <w:rFonts w:ascii="Bookman Old Style" w:hAnsi="Bookman Old Style"/>
                <w:lang w:val="sr-Cyrl-CS"/>
              </w:rPr>
              <w:t>-</w:t>
            </w:r>
            <w:r>
              <w:rPr>
                <w:rFonts w:ascii="Bookman Old Style" w:hAnsi="Bookman Old Style"/>
                <w:lang w:val="sr-Cyrl-CS"/>
              </w:rPr>
              <w:t>ke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svakoj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disciplini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dobijaju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medalje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diplome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ASB</w:t>
            </w:r>
            <w:r w:rsidRPr="00405433">
              <w:rPr>
                <w:rFonts w:ascii="Bookman Old Style" w:hAnsi="Bookman Old Style"/>
                <w:lang w:val="sr-Cyrl-CS"/>
              </w:rPr>
              <w:t xml:space="preserve">. </w:t>
            </w:r>
            <w:r>
              <w:rPr>
                <w:rFonts w:ascii="Bookman Old Style" w:hAnsi="Bookman Old Style"/>
                <w:lang w:val="sr-Cyrl-CS"/>
              </w:rPr>
              <w:t>Pobednik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memorijalne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trke</w:t>
            </w:r>
            <w:r w:rsidRPr="00405433">
              <w:rPr>
                <w:rFonts w:ascii="Bookman Old Style" w:hAnsi="Bookman Old Style"/>
                <w:lang w:val="sr-Cyrl-CS"/>
              </w:rPr>
              <w:t>, 400</w:t>
            </w:r>
            <w:r>
              <w:rPr>
                <w:rFonts w:ascii="Bookman Old Style" w:hAnsi="Bookman Old Style"/>
                <w:lang w:val="sr-Cyrl-CS"/>
              </w:rPr>
              <w:t>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prepone</w:t>
            </w:r>
            <w:r w:rsidRPr="00405433">
              <w:rPr>
                <w:rFonts w:ascii="Bookman Old Style" w:hAnsi="Bookman Old Style"/>
                <w:lang w:val="sr-Cyrl-CS"/>
              </w:rPr>
              <w:t>,</w:t>
            </w:r>
            <w:r w:rsidRPr="00405433">
              <w:rPr>
                <w:rFonts w:ascii="Bookman Old Style" w:hAnsi="Bookman Old Style"/>
                <w:lang w:val="sr-Latn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dobija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specijalni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pehar</w:t>
            </w:r>
            <w:r w:rsidRPr="00405433">
              <w:rPr>
                <w:rFonts w:ascii="Bookman Old Style" w:hAnsi="Bookman Old Style"/>
                <w:lang w:val="sr-Latn-CS"/>
              </w:rPr>
              <w:t xml:space="preserve">. </w:t>
            </w:r>
          </w:p>
        </w:tc>
      </w:tr>
      <w:tr w:rsidR="00813C33" w:rsidRPr="0021269B" w:rsidTr="00405433">
        <w:tc>
          <w:tcPr>
            <w:tcW w:w="9621" w:type="dxa"/>
            <w:gridSpan w:val="2"/>
            <w:shd w:val="pct20" w:color="000000" w:fill="FFFFFF"/>
            <w:vAlign w:val="center"/>
          </w:tcPr>
          <w:p w:rsidR="00813C33" w:rsidRPr="00405433" w:rsidRDefault="00813C33" w:rsidP="00D207AF">
            <w:pPr>
              <w:spacing w:before="120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lang w:val="sr-Cyrl-CS"/>
              </w:rPr>
              <w:t>Za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sve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dodatne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informacije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možete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se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obratiti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kancelariji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ASB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na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telefone</w:t>
            </w:r>
            <w:r w:rsidRPr="00405433">
              <w:rPr>
                <w:rFonts w:ascii="Bookman Old Style" w:hAnsi="Bookman Old Style"/>
              </w:rPr>
              <w:t xml:space="preserve"> 011/2658-564; 2681-732; </w:t>
            </w:r>
            <w:r w:rsidR="00D207AF">
              <w:rPr>
                <w:rFonts w:ascii="Bookman Old Style" w:hAnsi="Bookman Old Style"/>
                <w:lang w:val="sr-Cyrl-CS"/>
              </w:rPr>
              <w:t>generaln</w:t>
            </w:r>
            <w:r w:rsidR="00D207AF">
              <w:rPr>
                <w:rFonts w:ascii="Bookman Old Style" w:hAnsi="Bookman Old Style"/>
                <w:lang w:val="sr-Latn-CS"/>
              </w:rPr>
              <w:t>om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sekretar</w:t>
            </w:r>
            <w:r w:rsidR="00D207AF">
              <w:rPr>
                <w:rFonts w:ascii="Bookman Old Style" w:hAnsi="Bookman Old Style"/>
                <w:lang w:val="sr-Latn-CS"/>
              </w:rPr>
              <w:t>u</w:t>
            </w:r>
            <w:r w:rsidR="00E664F2">
              <w:rPr>
                <w:rFonts w:ascii="Bookman Old Style" w:hAnsi="Bookman Old Style"/>
                <w:lang w:val="sr-Latn-CS"/>
              </w:rPr>
              <w:t>,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 w:rsidR="00D207AF">
              <w:rPr>
                <w:rFonts w:ascii="Bookman Old Style" w:hAnsi="Bookman Old Style"/>
                <w:lang w:val="sr-Cyrl-CS"/>
              </w:rPr>
              <w:t>Nikol</w:t>
            </w:r>
            <w:r w:rsidR="00D207AF">
              <w:rPr>
                <w:rFonts w:ascii="Bookman Old Style" w:hAnsi="Bookman Old Style"/>
                <w:lang w:val="sr-Latn-CS"/>
              </w:rPr>
              <w:t>i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Penić</w:t>
            </w:r>
            <w:r w:rsidR="00D207AF">
              <w:rPr>
                <w:rFonts w:ascii="Bookman Old Style" w:hAnsi="Bookman Old Style"/>
                <w:lang w:val="sr-Latn-CS"/>
              </w:rPr>
              <w:t>u</w:t>
            </w:r>
            <w:r w:rsidRPr="00405433">
              <w:rPr>
                <w:rFonts w:ascii="Bookman Old Style" w:hAnsi="Bookman Old Style"/>
              </w:rPr>
              <w:t xml:space="preserve"> 064/8386100;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 w:rsidR="00D207AF">
              <w:rPr>
                <w:rFonts w:ascii="Bookman Old Style" w:hAnsi="Bookman Old Style"/>
                <w:lang w:val="sr-Cyrl-CS"/>
              </w:rPr>
              <w:t>tehničk</w:t>
            </w:r>
            <w:r w:rsidR="00D207AF">
              <w:rPr>
                <w:rFonts w:ascii="Bookman Old Style" w:hAnsi="Bookman Old Style"/>
                <w:lang w:val="sr-Latn-CS"/>
              </w:rPr>
              <w:t>om</w:t>
            </w:r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sekretar</w:t>
            </w:r>
            <w:r w:rsidR="00D207AF">
              <w:rPr>
                <w:rFonts w:ascii="Bookman Old Style" w:hAnsi="Bookman Old Style"/>
                <w:lang w:val="sr-Latn-CS"/>
              </w:rPr>
              <w:t>u</w:t>
            </w:r>
            <w:r w:rsidR="00E664F2">
              <w:rPr>
                <w:rFonts w:ascii="Bookman Old Style" w:hAnsi="Bookman Old Style"/>
                <w:lang w:val="sr-Latn-CS"/>
              </w:rPr>
              <w:t>,</w:t>
            </w:r>
            <w:r w:rsidRPr="00405433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Ivan</w:t>
            </w:r>
            <w:r w:rsidR="00D207AF">
              <w:rPr>
                <w:rFonts w:ascii="Bookman Old Style" w:hAnsi="Bookman Old Style"/>
              </w:rPr>
              <w:t>u</w:t>
            </w:r>
            <w:proofErr w:type="spellEnd"/>
            <w:r w:rsidRPr="00405433">
              <w:rPr>
                <w:rFonts w:ascii="Bookman Old Style" w:hAnsi="Bookman Old Style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lang w:val="sr-Cyrl-CS"/>
              </w:rPr>
              <w:t>Momić</w:t>
            </w:r>
            <w:r w:rsidR="00D207AF">
              <w:rPr>
                <w:rFonts w:ascii="Bookman Old Style" w:hAnsi="Bookman Old Style"/>
                <w:lang w:val="sr-Latn-CS"/>
              </w:rPr>
              <w:t>u</w:t>
            </w:r>
            <w:r w:rsidRPr="00405433">
              <w:rPr>
                <w:rFonts w:ascii="Bookman Old Style" w:hAnsi="Bookman Old Style"/>
              </w:rPr>
              <w:t xml:space="preserve"> 064/8</w:t>
            </w:r>
            <w:r w:rsidRPr="00405433">
              <w:rPr>
                <w:rFonts w:ascii="Bookman Old Style" w:hAnsi="Bookman Old Style"/>
                <w:lang w:val="sr-Cyrl-CS"/>
              </w:rPr>
              <w:t>3</w:t>
            </w:r>
            <w:r w:rsidRPr="00405433">
              <w:rPr>
                <w:rFonts w:ascii="Bookman Old Style" w:hAnsi="Bookman Old Style"/>
              </w:rPr>
              <w:t xml:space="preserve">8 </w:t>
            </w:r>
            <w:r w:rsidRPr="00405433">
              <w:rPr>
                <w:rFonts w:ascii="Bookman Old Style" w:hAnsi="Bookman Old Style"/>
                <w:lang w:val="sr-Cyrl-CS"/>
              </w:rPr>
              <w:t>6101</w:t>
            </w:r>
            <w:r w:rsidR="00D207AF">
              <w:rPr>
                <w:rFonts w:ascii="Bookman Old Style" w:hAnsi="Bookman Old Style"/>
                <w:lang w:val="sr-Latn-CS"/>
              </w:rPr>
              <w:t xml:space="preserve"> ili na e-mail: atletskisavezbeograda</w:t>
            </w:r>
            <w:r w:rsidR="00080996">
              <w:rPr>
                <w:rFonts w:ascii="Bookman Old Style" w:hAnsi="Bookman Old Style"/>
                <w:lang w:val="sr-Latn-CS"/>
              </w:rPr>
              <w:t>@gmail</w:t>
            </w:r>
            <w:r w:rsidR="00D207AF">
              <w:rPr>
                <w:rFonts w:ascii="Bookman Old Style" w:hAnsi="Bookman Old Style"/>
                <w:lang w:val="sr-Latn-CS"/>
              </w:rPr>
              <w:t>.com</w:t>
            </w:r>
          </w:p>
        </w:tc>
      </w:tr>
    </w:tbl>
    <w:p w:rsidR="00813C33" w:rsidRDefault="00813C33">
      <w:pPr>
        <w:rPr>
          <w:rFonts w:ascii="Bookman Old Style" w:hAnsi="Bookman Old Style"/>
          <w:sz w:val="24"/>
          <w:szCs w:val="24"/>
          <w:lang w:val="sr-Cyrl-C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6875"/>
      </w:tblGrid>
      <w:tr w:rsidR="00813C33" w:rsidTr="00C32619">
        <w:tc>
          <w:tcPr>
            <w:tcW w:w="2376" w:type="dxa"/>
          </w:tcPr>
          <w:p w:rsidR="00813C33" w:rsidRDefault="00813C33" w:rsidP="00C32619">
            <w: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pt;height:57.45pt" o:ole="">
                  <v:imagedata r:id="rId6" o:title="" cropright="51594f"/>
                </v:shape>
                <o:OLEObject Type="Embed" ProgID="CorelDraw.Graphic.6" ShapeID="_x0000_i1025" DrawAspect="Content" ObjectID="_1491231439" r:id="rId7"/>
              </w:object>
            </w:r>
          </w:p>
        </w:tc>
        <w:tc>
          <w:tcPr>
            <w:tcW w:w="6875" w:type="dxa"/>
          </w:tcPr>
          <w:p w:rsidR="00813C33" w:rsidRDefault="00813C33" w:rsidP="00C32619">
            <w:r>
              <w:object w:dxaOrig="10586" w:dyaOrig="1151">
                <v:shape id="_x0000_i1026" type="#_x0000_t75" style="width:328.85pt;height:41.55pt" o:ole="">
                  <v:imagedata r:id="rId6" o:title="" cropbottom="19359f" cropleft="14041f"/>
                </v:shape>
                <o:OLEObject Type="Embed" ProgID="CorelDraw.Graphic.6" ShapeID="_x0000_i1026" DrawAspect="Content" ObjectID="_1491231440" r:id="rId8"/>
              </w:object>
            </w:r>
          </w:p>
        </w:tc>
      </w:tr>
    </w:tbl>
    <w:p w:rsidR="00813C33" w:rsidRPr="002F1353" w:rsidRDefault="00813C33" w:rsidP="00DF7080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>Adresa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Deligradska 27/1, 11000 Beograd, Srbija,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Poštanski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adresni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kod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 xml:space="preserve"> (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PAK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111906, 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Telefon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/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Faks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7172C8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+381 (0)11 </w:t>
      </w:r>
      <w:r w:rsidRPr="007172C8">
        <w:rPr>
          <w:rFonts w:ascii="Calibri" w:hAnsi="Calibri" w:cs="Arial"/>
          <w:i/>
          <w:sz w:val="22"/>
          <w:szCs w:val="22"/>
        </w:rPr>
        <w:t>2658564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Telefon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7172C8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7172C8">
        <w:rPr>
          <w:rFonts w:ascii="Calibri" w:hAnsi="Calibri" w:cs="Arial"/>
          <w:i/>
          <w:sz w:val="22"/>
          <w:szCs w:val="22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7172C8">
        <w:rPr>
          <w:rFonts w:ascii="Calibri" w:hAnsi="Calibri" w:cs="Arial"/>
          <w:i/>
          <w:sz w:val="22"/>
          <w:szCs w:val="22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7172C8">
        <w:rPr>
          <w:rFonts w:ascii="Calibri" w:hAnsi="Calibri" w:cs="Arial"/>
          <w:i/>
          <w:sz w:val="22"/>
          <w:szCs w:val="22"/>
        </w:rPr>
        <w:t>2681</w:t>
      </w:r>
      <w:r>
        <w:rPr>
          <w:rFonts w:ascii="Calibri" w:hAnsi="Calibri" w:cs="Arial"/>
          <w:i/>
          <w:sz w:val="22"/>
          <w:szCs w:val="22"/>
        </w:rPr>
        <w:t>732</w:t>
      </w:r>
    </w:p>
    <w:p w:rsidR="00813C33" w:rsidRPr="007172C8" w:rsidRDefault="00813C33" w:rsidP="00DF7080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>Račun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br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7172C8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145</w:t>
      </w:r>
      <w:r w:rsidRPr="007172C8">
        <w:rPr>
          <w:rFonts w:ascii="Calibri" w:hAnsi="Calibri" w:cs="Arial"/>
          <w:i/>
          <w:sz w:val="22"/>
          <w:szCs w:val="22"/>
        </w:rPr>
        <w:t>-</w:t>
      </w:r>
      <w:r>
        <w:rPr>
          <w:rFonts w:ascii="Calibri" w:hAnsi="Calibri" w:cs="Arial"/>
          <w:i/>
          <w:sz w:val="22"/>
          <w:szCs w:val="22"/>
        </w:rPr>
        <w:t>18109</w:t>
      </w:r>
      <w:r w:rsidRPr="007172C8">
        <w:rPr>
          <w:rFonts w:ascii="Calibri" w:hAnsi="Calibri" w:cs="Arial"/>
          <w:i/>
          <w:sz w:val="22"/>
          <w:szCs w:val="22"/>
        </w:rPr>
        <w:t>-</w:t>
      </w:r>
      <w:r>
        <w:rPr>
          <w:rFonts w:ascii="Calibri" w:hAnsi="Calibri" w:cs="Arial"/>
          <w:i/>
          <w:sz w:val="22"/>
          <w:szCs w:val="22"/>
        </w:rPr>
        <w:t xml:space="preserve">65 </w:t>
      </w:r>
      <w:r>
        <w:rPr>
          <w:rFonts w:ascii="Calibri" w:hAnsi="Calibri" w:cs="Arial"/>
          <w:i/>
          <w:sz w:val="22"/>
          <w:szCs w:val="22"/>
          <w:lang w:val="sr-Cyrl-CS"/>
        </w:rPr>
        <w:t>Marfin banka,</w:t>
      </w:r>
      <w:r w:rsidRPr="007172C8"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PIB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7172C8">
        <w:rPr>
          <w:rFonts w:ascii="Calibri" w:hAnsi="Calibri" w:cs="Arial"/>
          <w:i/>
          <w:sz w:val="22"/>
          <w:szCs w:val="22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Mat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.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br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813C33" w:rsidRPr="007172C8" w:rsidRDefault="00813C33" w:rsidP="00DF7080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 w:rsidRPr="002F1353">
        <w:rPr>
          <w:rFonts w:ascii="Calibri" w:hAnsi="Calibri" w:cs="Arial"/>
          <w:b/>
          <w:i/>
          <w:sz w:val="22"/>
          <w:szCs w:val="22"/>
        </w:rPr>
        <w:t>Web site:</w:t>
      </w:r>
      <w:r>
        <w:rPr>
          <w:rFonts w:ascii="Calibri" w:hAnsi="Calibri" w:cs="Arial"/>
          <w:i/>
          <w:sz w:val="22"/>
          <w:szCs w:val="22"/>
        </w:rPr>
        <w:t xml:space="preserve"> </w:t>
      </w:r>
      <w:hyperlink r:id="rId9" w:history="1">
        <w:r w:rsidRPr="007172C8">
          <w:rPr>
            <w:rStyle w:val="Hyperlink"/>
            <w:rFonts w:ascii="Calibri" w:hAnsi="Calibri" w:cs="Arial"/>
            <w:i/>
            <w:sz w:val="22"/>
            <w:szCs w:val="22"/>
          </w:rPr>
          <w:t>http://www.atletskisavezbeograda.com</w:t>
        </w:r>
      </w:hyperlink>
      <w:r w:rsidRPr="007172C8">
        <w:rPr>
          <w:rFonts w:ascii="Calibri" w:hAnsi="Calibri" w:cs="Arial"/>
          <w:i/>
          <w:sz w:val="22"/>
          <w:szCs w:val="22"/>
        </w:rPr>
        <w:t xml:space="preserve">     </w:t>
      </w:r>
    </w:p>
    <w:p w:rsidR="00813C33" w:rsidRPr="007172C8" w:rsidRDefault="00813C33" w:rsidP="00DF7080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 w:rsidRPr="002F1353">
        <w:rPr>
          <w:rFonts w:ascii="Calibri" w:hAnsi="Calibri" w:cs="Arial"/>
          <w:b/>
          <w:i/>
          <w:sz w:val="22"/>
          <w:szCs w:val="22"/>
        </w:rPr>
        <w:t>E-mail:</w:t>
      </w:r>
      <w:r>
        <w:rPr>
          <w:rFonts w:ascii="Calibri" w:hAnsi="Calibri" w:cs="Arial"/>
          <w:i/>
          <w:sz w:val="22"/>
          <w:szCs w:val="22"/>
        </w:rPr>
        <w:t xml:space="preserve"> </w:t>
      </w:r>
      <w:hyperlink r:id="rId10" w:history="1">
        <w:r w:rsidRPr="00F50D8B">
          <w:rPr>
            <w:rStyle w:val="Hyperlink"/>
            <w:rFonts w:ascii="Calibri" w:hAnsi="Calibri" w:cs="Arial"/>
            <w:i/>
            <w:sz w:val="22"/>
            <w:szCs w:val="22"/>
          </w:rPr>
          <w:t>atletskisavezbeograda@gmail.com</w:t>
        </w:r>
      </w:hyperlink>
    </w:p>
    <w:p w:rsidR="00813C33" w:rsidRDefault="00813C33">
      <w:pPr>
        <w:rPr>
          <w:lang w:val="sr-Cyrl-CS"/>
        </w:rPr>
      </w:pPr>
    </w:p>
    <w:p w:rsidR="00813C33" w:rsidRDefault="00813C33">
      <w:pPr>
        <w:rPr>
          <w:lang w:val="sr-Cyrl-CS"/>
        </w:rPr>
      </w:pPr>
    </w:p>
    <w:p w:rsidR="00813C33" w:rsidRDefault="00813C33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Default="00CA0961" w:rsidP="00CA0961">
      <w:pPr>
        <w:rPr>
          <w:lang w:val="en-GB"/>
        </w:rPr>
      </w:pPr>
    </w:p>
    <w:p w:rsidR="00CA0961" w:rsidRPr="00CA0961" w:rsidRDefault="00CA0961" w:rsidP="00CA0961">
      <w:pPr>
        <w:rPr>
          <w:lang w:val="en-GB"/>
        </w:rPr>
      </w:pPr>
    </w:p>
    <w:p w:rsidR="00CA0961" w:rsidRPr="005B5F8B" w:rsidRDefault="00D039CF" w:rsidP="00CA0961">
      <w:pPr>
        <w:shd w:val="clear" w:color="auto" w:fill="BFBFBF"/>
        <w:jc w:val="center"/>
        <w:rPr>
          <w:rFonts w:ascii="Bookman Old Style" w:hAnsi="Bookman Old Style"/>
          <w:b/>
          <w:sz w:val="28"/>
          <w:szCs w:val="28"/>
          <w:lang w:val="sr-Cyrl-CS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 xml:space="preserve">OKVIRNA </w:t>
      </w:r>
      <w:r w:rsidR="00CA0961">
        <w:rPr>
          <w:rFonts w:ascii="Bookman Old Style" w:hAnsi="Bookman Old Style"/>
          <w:b/>
          <w:sz w:val="28"/>
          <w:szCs w:val="28"/>
          <w:lang w:val="sr-Cyrl-CS"/>
        </w:rPr>
        <w:t>SATNICA</w:t>
      </w:r>
      <w:r w:rsidR="00CA0961" w:rsidRPr="005B5F8B">
        <w:rPr>
          <w:rFonts w:ascii="Bookman Old Style" w:hAnsi="Bookman Old Style"/>
          <w:b/>
          <w:sz w:val="28"/>
          <w:szCs w:val="28"/>
          <w:lang w:val="sr-Cyrl-CS"/>
        </w:rPr>
        <w:t xml:space="preserve"> </w:t>
      </w:r>
      <w:r w:rsidR="00CA0961">
        <w:rPr>
          <w:rFonts w:ascii="Bookman Old Style" w:hAnsi="Bookman Old Style"/>
          <w:b/>
          <w:sz w:val="28"/>
          <w:szCs w:val="28"/>
          <w:lang w:val="sr-Cyrl-CS"/>
        </w:rPr>
        <w:t>TAKMIČENЈA</w:t>
      </w:r>
    </w:p>
    <w:p w:rsidR="00CA0961" w:rsidRDefault="00CA0961" w:rsidP="00CA0961">
      <w:pPr>
        <w:rPr>
          <w:rFonts w:ascii="Bookman Old Style" w:hAnsi="Bookman Old Style"/>
          <w:lang w:val="sr-Latn-CS"/>
        </w:rPr>
      </w:pPr>
    </w:p>
    <w:p w:rsidR="00CA0961" w:rsidRDefault="00CA0961" w:rsidP="00CA0961">
      <w:pPr>
        <w:rPr>
          <w:rFonts w:ascii="Bookman Old Style" w:hAnsi="Bookman Old Style"/>
          <w:lang w:val="sr-Latn-CS"/>
        </w:rPr>
      </w:pPr>
    </w:p>
    <w:p w:rsidR="00CA0961" w:rsidRDefault="00CA0961" w:rsidP="00CA0961">
      <w:pPr>
        <w:rPr>
          <w:rFonts w:ascii="Bookman Old Style" w:hAnsi="Bookman Old Style"/>
          <w:lang w:val="sr-Latn-CS"/>
        </w:rPr>
      </w:pPr>
    </w:p>
    <w:p w:rsidR="00CA0961" w:rsidRDefault="00CA0961" w:rsidP="00CA0961">
      <w:pPr>
        <w:rPr>
          <w:rFonts w:ascii="Bookman Old Style" w:hAnsi="Bookman Old Style"/>
          <w:lang w:val="sr-Latn-CS"/>
        </w:rPr>
      </w:pPr>
    </w:p>
    <w:p w:rsidR="00CA0961" w:rsidRPr="00681DF8" w:rsidRDefault="00CA0961" w:rsidP="00CA0961">
      <w:pPr>
        <w:rPr>
          <w:rFonts w:ascii="Bookman Old Style" w:hAnsi="Bookman Old Style"/>
          <w:lang w:val="sr-Latn-CS"/>
        </w:rPr>
      </w:pPr>
    </w:p>
    <w:tbl>
      <w:tblPr>
        <w:tblW w:w="0" w:type="auto"/>
        <w:tblInd w:w="23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752"/>
        <w:gridCol w:w="1890"/>
        <w:gridCol w:w="1620"/>
        <w:gridCol w:w="1928"/>
      </w:tblGrid>
      <w:tr w:rsidR="00CA0961" w:rsidRPr="00735CBF" w:rsidTr="00BC1D5A">
        <w:tc>
          <w:tcPr>
            <w:tcW w:w="91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prepone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  <w:lang w:val="sr-Latn-CS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Dalj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Vis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Koplje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110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prepone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Kugla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         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5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100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         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  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/                   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Koplje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Kugla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800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  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Vis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Dalj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800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6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:45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3000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            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3000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m           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2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prepone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Ž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:25</w:t>
            </w:r>
          </w:p>
        </w:tc>
        <w:tc>
          <w:tcPr>
            <w:tcW w:w="8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400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prepone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/       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Memorijal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 ,,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Mirko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Petrevski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735CBF" w:rsidRDefault="00CA0961" w:rsidP="00BC1D5A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sr-Cyrl-CS"/>
              </w:rPr>
              <w:t>7</w:t>
            </w:r>
            <w:r w:rsidRPr="00735CBF">
              <w:rPr>
                <w:rFonts w:ascii="Bookman Old Style" w:hAnsi="Bookman Old Style"/>
                <w:b/>
                <w:bCs/>
                <w:sz w:val="24"/>
                <w:szCs w:val="24"/>
              </w:rPr>
              <w:t>:35</w:t>
            </w:r>
          </w:p>
        </w:tc>
        <w:tc>
          <w:tcPr>
            <w:tcW w:w="8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</w:tcPr>
          <w:p w:rsidR="00CA0961" w:rsidRPr="009B444E" w:rsidRDefault="00CA0961" w:rsidP="00BC1D5A">
            <w:pPr>
              <w:spacing w:before="120" w:after="120"/>
              <w:rPr>
                <w:rFonts w:ascii="Bookman Old Style" w:hAnsi="Bookman Old Style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Proglašenje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najuspešnijih</w:t>
            </w:r>
            <w:proofErr w:type="spellEnd"/>
            <w:r w:rsidRPr="00735C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sr-Cyrl-CS"/>
              </w:rPr>
              <w:t>atletičara</w:t>
            </w:r>
            <w:r w:rsidRPr="00735CBF">
              <w:rPr>
                <w:rFonts w:ascii="Bookman Old Style" w:hAnsi="Bookman Old Style"/>
                <w:sz w:val="24"/>
                <w:szCs w:val="24"/>
                <w:lang w:val="sr-Cyrl-CS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sr-Cyrl-CS"/>
              </w:rPr>
              <w:t>ki</w:t>
            </w:r>
          </w:p>
        </w:tc>
      </w:tr>
      <w:tr w:rsidR="00CA0961" w:rsidRPr="00735CBF" w:rsidTr="00BC1D5A"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Default="00CA0961" w:rsidP="00BC1D5A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CA0961" w:rsidRPr="00735CBF" w:rsidRDefault="00CA0961" w:rsidP="00BC1D5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A0961" w:rsidRPr="00CA0961" w:rsidRDefault="00CA0961">
      <w:pPr>
        <w:rPr>
          <w:lang w:val="en-GB"/>
        </w:rPr>
      </w:pPr>
    </w:p>
    <w:sectPr w:rsidR="00CA0961" w:rsidRPr="00CA0961" w:rsidSect="00DF7080">
      <w:pgSz w:w="12240" w:h="15840"/>
      <w:pgMar w:top="180" w:right="1134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C"/>
    <w:rsid w:val="000345F5"/>
    <w:rsid w:val="00045039"/>
    <w:rsid w:val="00080996"/>
    <w:rsid w:val="000B50F1"/>
    <w:rsid w:val="00126772"/>
    <w:rsid w:val="0021269B"/>
    <w:rsid w:val="00213F54"/>
    <w:rsid w:val="002464B4"/>
    <w:rsid w:val="00292F7B"/>
    <w:rsid w:val="00297410"/>
    <w:rsid w:val="002F1353"/>
    <w:rsid w:val="0034540F"/>
    <w:rsid w:val="003778AD"/>
    <w:rsid w:val="003B4065"/>
    <w:rsid w:val="00405433"/>
    <w:rsid w:val="004D56CC"/>
    <w:rsid w:val="005B5F8B"/>
    <w:rsid w:val="00681DF8"/>
    <w:rsid w:val="006A12D9"/>
    <w:rsid w:val="006A51A2"/>
    <w:rsid w:val="00701F29"/>
    <w:rsid w:val="007172C8"/>
    <w:rsid w:val="00735CBF"/>
    <w:rsid w:val="00813C33"/>
    <w:rsid w:val="0081755B"/>
    <w:rsid w:val="008E588D"/>
    <w:rsid w:val="009954CE"/>
    <w:rsid w:val="009B444E"/>
    <w:rsid w:val="009F194F"/>
    <w:rsid w:val="00A06C20"/>
    <w:rsid w:val="00B50676"/>
    <w:rsid w:val="00BC4926"/>
    <w:rsid w:val="00BF66A5"/>
    <w:rsid w:val="00C32619"/>
    <w:rsid w:val="00CA0961"/>
    <w:rsid w:val="00D039CF"/>
    <w:rsid w:val="00D207AF"/>
    <w:rsid w:val="00D661A9"/>
    <w:rsid w:val="00DA5CE3"/>
    <w:rsid w:val="00DF7080"/>
    <w:rsid w:val="00E664F2"/>
    <w:rsid w:val="00F3382D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C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6C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F70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0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F7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A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CC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6C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F708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0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F7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A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prijave.asb@gmail.com" TargetMode="External"/><Relationship Id="rId10" Type="http://schemas.openxmlformats.org/officeDocument/2006/relationships/hyperlink" Target="mailto:atletskisavezbeogra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etskisavezbeogr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TROFEJ BEOGRADA</vt:lpstr>
    </vt:vector>
  </TitlesOfParts>
  <Company>Atletski savez Beograda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TROFEJ BEOGRADA</dc:title>
  <dc:creator>User</dc:creator>
  <cp:lastModifiedBy>Ivan Momić</cp:lastModifiedBy>
  <cp:revision>2</cp:revision>
  <cp:lastPrinted>2014-04-15T10:21:00Z</cp:lastPrinted>
  <dcterms:created xsi:type="dcterms:W3CDTF">2015-04-22T16:11:00Z</dcterms:created>
  <dcterms:modified xsi:type="dcterms:W3CDTF">2015-04-22T16:11:00Z</dcterms:modified>
</cp:coreProperties>
</file>